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13" w:rsidRDefault="00822B13" w:rsidP="00822B13">
      <w:pPr>
        <w:shd w:val="clear" w:color="auto" w:fill="FFFFFF"/>
        <w:spacing w:after="0" w:line="240" w:lineRule="auto"/>
        <w:jc w:val="center"/>
        <w:outlineLvl w:val="0"/>
        <w:rPr>
          <w:rFonts w:ascii="Georgia" w:eastAsia="Times New Roman" w:hAnsi="Georgia" w:cs="Arial"/>
          <w:color w:val="000000"/>
          <w:kern w:val="36"/>
          <w:sz w:val="53"/>
          <w:szCs w:val="53"/>
        </w:rPr>
      </w:pPr>
      <w:r w:rsidRPr="00822B13">
        <w:rPr>
          <w:rFonts w:ascii="Georgia" w:eastAsia="Times New Roman" w:hAnsi="Georgia" w:cs="Arial"/>
          <w:color w:val="000000"/>
          <w:kern w:val="36"/>
          <w:sz w:val="53"/>
          <w:szCs w:val="53"/>
        </w:rPr>
        <w:t xml:space="preserve">A Question of Loyalties: Mount </w:t>
      </w:r>
      <w:proofErr w:type="spellStart"/>
      <w:r w:rsidRPr="00822B13">
        <w:rPr>
          <w:rFonts w:ascii="Georgia" w:eastAsia="Times New Roman" w:hAnsi="Georgia" w:cs="Arial"/>
          <w:color w:val="000000"/>
          <w:kern w:val="36"/>
          <w:sz w:val="53"/>
          <w:szCs w:val="53"/>
        </w:rPr>
        <w:t>Welby</w:t>
      </w:r>
      <w:proofErr w:type="spellEnd"/>
      <w:r w:rsidRPr="00822B13">
        <w:rPr>
          <w:rFonts w:ascii="Georgia" w:eastAsia="Times New Roman" w:hAnsi="Georgia" w:cs="Arial"/>
          <w:color w:val="000000"/>
          <w:kern w:val="36"/>
          <w:sz w:val="53"/>
          <w:szCs w:val="53"/>
        </w:rPr>
        <w:t xml:space="preserve"> </w:t>
      </w:r>
      <w:proofErr w:type="gramStart"/>
      <w:r w:rsidRPr="00822B13">
        <w:rPr>
          <w:rFonts w:ascii="Georgia" w:eastAsia="Times New Roman" w:hAnsi="Georgia" w:cs="Arial"/>
          <w:color w:val="000000"/>
          <w:kern w:val="36"/>
          <w:sz w:val="53"/>
          <w:szCs w:val="53"/>
        </w:rPr>
        <w:t>During</w:t>
      </w:r>
      <w:proofErr w:type="gramEnd"/>
      <w:r w:rsidRPr="00822B13">
        <w:rPr>
          <w:rFonts w:ascii="Georgia" w:eastAsia="Times New Roman" w:hAnsi="Georgia" w:cs="Arial"/>
          <w:color w:val="000000"/>
          <w:kern w:val="36"/>
          <w:sz w:val="53"/>
          <w:szCs w:val="53"/>
        </w:rPr>
        <w:t xml:space="preserve"> the War of 1812 (Political Systems)</w:t>
      </w:r>
    </w:p>
    <w:p w:rsidR="00822B13" w:rsidRDefault="00822B13" w:rsidP="00822B13">
      <w:pPr>
        <w:shd w:val="clear" w:color="auto" w:fill="FFFFFF"/>
        <w:spacing w:after="0" w:line="240" w:lineRule="auto"/>
        <w:jc w:val="center"/>
        <w:outlineLvl w:val="0"/>
        <w:rPr>
          <w:rFonts w:ascii="Georgia" w:eastAsia="Times New Roman" w:hAnsi="Georgia" w:cs="Arial"/>
          <w:color w:val="000000"/>
          <w:kern w:val="36"/>
          <w:sz w:val="53"/>
          <w:szCs w:val="53"/>
        </w:rPr>
      </w:pPr>
    </w:p>
    <w:p w:rsidR="00822B13" w:rsidRPr="00822B13" w:rsidRDefault="00822B13" w:rsidP="00822B13">
      <w:pPr>
        <w:shd w:val="clear" w:color="auto" w:fill="FFFFFF"/>
        <w:spacing w:before="450" w:after="150" w:line="240" w:lineRule="auto"/>
        <w:outlineLvl w:val="2"/>
        <w:rPr>
          <w:rFonts w:ascii="Arial" w:eastAsia="Times New Roman" w:hAnsi="Arial" w:cs="Arial"/>
          <w:color w:val="000000"/>
          <w:sz w:val="36"/>
          <w:szCs w:val="36"/>
        </w:rPr>
      </w:pPr>
      <w:r w:rsidRPr="00822B13">
        <w:rPr>
          <w:rFonts w:ascii="Arial" w:eastAsia="Times New Roman" w:hAnsi="Arial" w:cs="Arial"/>
          <w:color w:val="000000"/>
          <w:sz w:val="36"/>
          <w:szCs w:val="36"/>
        </w:rPr>
        <w:t>Overview</w:t>
      </w:r>
    </w:p>
    <w:p w:rsidR="00822B13" w:rsidRPr="00822B13" w:rsidRDefault="00822B13" w:rsidP="00822B13">
      <w:pPr>
        <w:spacing w:after="0" w:line="240" w:lineRule="auto"/>
        <w:rPr>
          <w:rFonts w:ascii="Times New Roman" w:eastAsia="Times New Roman" w:hAnsi="Times New Roman" w:cs="Times New Roman"/>
          <w:sz w:val="24"/>
          <w:szCs w:val="24"/>
        </w:rPr>
      </w:pPr>
      <w:r w:rsidRPr="00822B13">
        <w:rPr>
          <w:rFonts w:ascii="Arial" w:eastAsia="Times New Roman" w:hAnsi="Arial" w:cs="Arial"/>
          <w:color w:val="000000"/>
          <w:sz w:val="21"/>
          <w:szCs w:val="21"/>
          <w:shd w:val="clear" w:color="auto" w:fill="FFFFFF"/>
        </w:rPr>
        <w:t xml:space="preserve">Oxon Cove Park has a rich history that includes the story of the </w:t>
      </w:r>
      <w:proofErr w:type="spellStart"/>
      <w:r w:rsidRPr="00822B13">
        <w:rPr>
          <w:rFonts w:ascii="Arial" w:eastAsia="Times New Roman" w:hAnsi="Arial" w:cs="Arial"/>
          <w:color w:val="000000"/>
          <w:sz w:val="21"/>
          <w:szCs w:val="21"/>
          <w:shd w:val="clear" w:color="auto" w:fill="FFFFFF"/>
        </w:rPr>
        <w:t>Debutts</w:t>
      </w:r>
      <w:proofErr w:type="spellEnd"/>
      <w:r w:rsidRPr="00822B13">
        <w:rPr>
          <w:rFonts w:ascii="Arial" w:eastAsia="Times New Roman" w:hAnsi="Arial" w:cs="Arial"/>
          <w:color w:val="000000"/>
          <w:sz w:val="21"/>
          <w:szCs w:val="21"/>
          <w:shd w:val="clear" w:color="auto" w:fill="FFFFFF"/>
        </w:rPr>
        <w:t xml:space="preserve">, a British family that came to </w:t>
      </w:r>
      <w:r>
        <w:rPr>
          <w:rFonts w:ascii="Arial" w:eastAsia="Times New Roman" w:hAnsi="Arial" w:cs="Arial"/>
          <w:color w:val="000000"/>
          <w:sz w:val="21"/>
          <w:szCs w:val="21"/>
          <w:shd w:val="clear" w:color="auto" w:fill="FFFFFF"/>
        </w:rPr>
        <w:t>America in the late 1700s.  The</w:t>
      </w:r>
      <w:r w:rsidRPr="00822B13">
        <w:rPr>
          <w:rFonts w:ascii="Arial" w:eastAsia="Times New Roman" w:hAnsi="Arial" w:cs="Arial"/>
          <w:color w:val="000000"/>
          <w:sz w:val="21"/>
          <w:szCs w:val="21"/>
          <w:shd w:val="clear" w:color="auto" w:fill="FFFFFF"/>
        </w:rPr>
        <w:t xml:space="preserve"> </w:t>
      </w:r>
      <w:proofErr w:type="spellStart"/>
      <w:r w:rsidRPr="00822B13">
        <w:rPr>
          <w:rFonts w:ascii="Arial" w:eastAsia="Times New Roman" w:hAnsi="Arial" w:cs="Arial"/>
          <w:color w:val="000000"/>
          <w:sz w:val="21"/>
          <w:szCs w:val="21"/>
          <w:shd w:val="clear" w:color="auto" w:fill="FFFFFF"/>
        </w:rPr>
        <w:t>Debutts</w:t>
      </w:r>
      <w:proofErr w:type="spellEnd"/>
      <w:r w:rsidRPr="00822B13">
        <w:rPr>
          <w:rFonts w:ascii="Arial" w:eastAsia="Times New Roman" w:hAnsi="Arial" w:cs="Arial"/>
          <w:color w:val="000000"/>
          <w:sz w:val="21"/>
          <w:szCs w:val="21"/>
          <w:shd w:val="clear" w:color="auto" w:fill="FFFFFF"/>
        </w:rPr>
        <w:t xml:space="preserve"> family finally settled on a hilltop overlooking the Potomac River that</w:t>
      </w:r>
      <w:proofErr w:type="gramStart"/>
      <w:r w:rsidRPr="00822B13">
        <w:rPr>
          <w:rFonts w:ascii="Arial" w:eastAsia="Times New Roman" w:hAnsi="Arial" w:cs="Arial"/>
          <w:color w:val="000000"/>
          <w:sz w:val="21"/>
          <w:szCs w:val="21"/>
          <w:shd w:val="clear" w:color="auto" w:fill="FFFFFF"/>
        </w:rPr>
        <w:t>  today</w:t>
      </w:r>
      <w:proofErr w:type="gramEnd"/>
      <w:r w:rsidRPr="00822B13">
        <w:rPr>
          <w:rFonts w:ascii="Arial" w:eastAsia="Times New Roman" w:hAnsi="Arial" w:cs="Arial"/>
          <w:color w:val="000000"/>
          <w:sz w:val="21"/>
          <w:szCs w:val="21"/>
          <w:shd w:val="clear" w:color="auto" w:fill="FFFFFF"/>
        </w:rPr>
        <w:t xml:space="preserve"> is known as Oxon Cove Park. It is from this hilltop that Mrs. </w:t>
      </w:r>
      <w:proofErr w:type="spellStart"/>
      <w:r w:rsidRPr="00822B13">
        <w:rPr>
          <w:rFonts w:ascii="Arial" w:eastAsia="Times New Roman" w:hAnsi="Arial" w:cs="Arial"/>
          <w:color w:val="000000"/>
          <w:sz w:val="21"/>
          <w:szCs w:val="21"/>
          <w:shd w:val="clear" w:color="auto" w:fill="FFFFFF"/>
        </w:rPr>
        <w:t>DeButts</w:t>
      </w:r>
      <w:proofErr w:type="spellEnd"/>
      <w:r w:rsidRPr="00822B13">
        <w:rPr>
          <w:rFonts w:ascii="Arial" w:eastAsia="Times New Roman" w:hAnsi="Arial" w:cs="Arial"/>
          <w:color w:val="000000"/>
          <w:sz w:val="21"/>
          <w:szCs w:val="21"/>
          <w:shd w:val="clear" w:color="auto" w:fill="FFFFFF"/>
        </w:rPr>
        <w:t xml:space="preserve"> witnessed the British capture of Alexandria and the Burning of Washington. The family even found Congreve Rockets on this hill!</w:t>
      </w:r>
      <w:r w:rsidRPr="00822B13">
        <w:rPr>
          <w:rFonts w:ascii="Arial" w:eastAsia="Times New Roman" w:hAnsi="Arial" w:cs="Arial"/>
          <w:color w:val="000000"/>
          <w:sz w:val="21"/>
          <w:szCs w:val="21"/>
        </w:rPr>
        <w:br/>
      </w:r>
      <w:r w:rsidRPr="00822B13">
        <w:rPr>
          <w:rFonts w:ascii="Arial" w:eastAsia="Times New Roman" w:hAnsi="Arial" w:cs="Arial"/>
          <w:color w:val="000000"/>
          <w:sz w:val="21"/>
          <w:szCs w:val="21"/>
        </w:rPr>
        <w:br/>
      </w:r>
      <w:r w:rsidRPr="00822B13">
        <w:rPr>
          <w:rFonts w:ascii="Arial" w:eastAsia="Times New Roman" w:hAnsi="Arial" w:cs="Arial"/>
          <w:color w:val="000000"/>
          <w:sz w:val="21"/>
          <w:szCs w:val="21"/>
        </w:rPr>
        <w:br/>
      </w:r>
    </w:p>
    <w:p w:rsidR="00822B13" w:rsidRPr="00822B13" w:rsidRDefault="00822B13" w:rsidP="00822B13">
      <w:pPr>
        <w:shd w:val="clear" w:color="auto" w:fill="FFFFFF"/>
        <w:spacing w:before="450" w:after="150" w:line="240" w:lineRule="auto"/>
        <w:outlineLvl w:val="2"/>
        <w:rPr>
          <w:rFonts w:ascii="Arial" w:eastAsia="Times New Roman" w:hAnsi="Arial" w:cs="Arial"/>
          <w:color w:val="000000"/>
          <w:sz w:val="36"/>
          <w:szCs w:val="36"/>
        </w:rPr>
      </w:pPr>
      <w:r w:rsidRPr="00822B13">
        <w:rPr>
          <w:rFonts w:ascii="Arial" w:eastAsia="Times New Roman" w:hAnsi="Arial" w:cs="Arial"/>
          <w:color w:val="000000"/>
          <w:sz w:val="36"/>
          <w:szCs w:val="36"/>
        </w:rPr>
        <w:t>Objective(s)</w:t>
      </w:r>
    </w:p>
    <w:p w:rsidR="00822B13" w:rsidRPr="00822B13" w:rsidRDefault="00822B13" w:rsidP="00822B13">
      <w:pPr>
        <w:shd w:val="clear" w:color="auto" w:fill="FFFFFF"/>
        <w:spacing w:after="150" w:line="240" w:lineRule="auto"/>
        <w:rPr>
          <w:rFonts w:ascii="Arial" w:eastAsia="Times New Roman" w:hAnsi="Arial" w:cs="Arial"/>
          <w:color w:val="000000"/>
          <w:sz w:val="21"/>
          <w:szCs w:val="21"/>
        </w:rPr>
      </w:pPr>
      <w:r w:rsidRPr="00822B13">
        <w:rPr>
          <w:rFonts w:ascii="Arial" w:eastAsia="Times New Roman" w:hAnsi="Arial" w:cs="Arial"/>
          <w:color w:val="000000"/>
          <w:sz w:val="21"/>
          <w:szCs w:val="21"/>
        </w:rPr>
        <w:t>Students will identify and explain the principles of the United States government expressed in stories, symbols, poems, songs, and landmarks. </w:t>
      </w:r>
    </w:p>
    <w:p w:rsidR="00822B13" w:rsidRDefault="00822B13" w:rsidP="00822B13">
      <w:pPr>
        <w:shd w:val="clear" w:color="auto" w:fill="FFFFFF"/>
        <w:spacing w:after="150" w:line="240" w:lineRule="auto"/>
        <w:rPr>
          <w:rFonts w:ascii="Arial" w:eastAsia="Times New Roman" w:hAnsi="Arial" w:cs="Arial"/>
          <w:color w:val="000000"/>
          <w:sz w:val="21"/>
          <w:szCs w:val="21"/>
        </w:rPr>
      </w:pPr>
      <w:r w:rsidRPr="00822B13">
        <w:rPr>
          <w:rFonts w:ascii="Arial" w:eastAsia="Times New Roman" w:hAnsi="Arial" w:cs="Arial"/>
          <w:color w:val="000000"/>
          <w:sz w:val="21"/>
          <w:szCs w:val="21"/>
        </w:rPr>
        <w:t>Students will interpret fiction and non-fiction passages about people, places, and events related to the American political system.</w:t>
      </w:r>
    </w:p>
    <w:p w:rsidR="00822B13" w:rsidRPr="00822B13" w:rsidRDefault="00822B13" w:rsidP="00822B13">
      <w:pPr>
        <w:shd w:val="clear" w:color="auto" w:fill="FFFFFF"/>
        <w:spacing w:before="450" w:after="150" w:line="240" w:lineRule="auto"/>
        <w:outlineLvl w:val="2"/>
        <w:rPr>
          <w:rFonts w:ascii="Arial" w:eastAsia="Times New Roman" w:hAnsi="Arial" w:cs="Arial"/>
          <w:color w:val="000000"/>
          <w:sz w:val="36"/>
          <w:szCs w:val="36"/>
        </w:rPr>
      </w:pPr>
      <w:r w:rsidRPr="00822B13">
        <w:rPr>
          <w:rFonts w:ascii="Arial" w:eastAsia="Times New Roman" w:hAnsi="Arial" w:cs="Arial"/>
          <w:color w:val="000000"/>
          <w:sz w:val="36"/>
          <w:szCs w:val="36"/>
        </w:rPr>
        <w:t>Background</w:t>
      </w:r>
    </w:p>
    <w:p w:rsidR="00822B13" w:rsidRDefault="00822B13" w:rsidP="00822B13">
      <w:pPr>
        <w:shd w:val="clear" w:color="auto" w:fill="FFFFFF"/>
        <w:spacing w:after="150" w:line="240" w:lineRule="auto"/>
        <w:rPr>
          <w:rFonts w:ascii="Arial" w:hAnsi="Arial" w:cs="Arial"/>
          <w:color w:val="000000"/>
          <w:sz w:val="36"/>
          <w:szCs w:val="36"/>
          <w:shd w:val="clear" w:color="auto" w:fill="FFFFFF"/>
        </w:rPr>
      </w:pPr>
      <w:r>
        <w:br/>
      </w:r>
      <w:r w:rsidR="002D4395">
        <w:rPr>
          <w:rFonts w:ascii="Arial" w:hAnsi="Arial" w:cs="Arial"/>
          <w:color w:val="000000"/>
          <w:sz w:val="36"/>
          <w:szCs w:val="36"/>
          <w:shd w:val="clear" w:color="auto" w:fill="FFFFFF"/>
        </w:rPr>
        <w:t>Dr</w:t>
      </w:r>
      <w:proofErr w:type="gramStart"/>
      <w:r w:rsidR="002D4395">
        <w:rPr>
          <w:rFonts w:ascii="Arial" w:hAnsi="Arial" w:cs="Arial"/>
          <w:color w:val="000000"/>
          <w:sz w:val="36"/>
          <w:szCs w:val="36"/>
          <w:shd w:val="clear" w:color="auto" w:fill="FFFFFF"/>
        </w:rPr>
        <w:t xml:space="preserve">. </w:t>
      </w:r>
      <w:r w:rsidRPr="00822B13">
        <w:rPr>
          <w:rFonts w:ascii="Arial" w:hAnsi="Arial" w:cs="Arial"/>
          <w:color w:val="000000"/>
          <w:sz w:val="36"/>
          <w:szCs w:val="36"/>
          <w:shd w:val="clear" w:color="auto" w:fill="FFFFFF"/>
        </w:rPr>
        <w:t>&amp;</w:t>
      </w:r>
      <w:proofErr w:type="gramEnd"/>
      <w:r w:rsidRPr="00822B13">
        <w:rPr>
          <w:rFonts w:ascii="Arial" w:hAnsi="Arial" w:cs="Arial"/>
          <w:color w:val="000000"/>
          <w:sz w:val="36"/>
          <w:szCs w:val="36"/>
          <w:shd w:val="clear" w:color="auto" w:fill="FFFFFF"/>
        </w:rPr>
        <w:t xml:space="preserve"> Mrs. </w:t>
      </w:r>
      <w:proofErr w:type="spellStart"/>
      <w:r w:rsidRPr="00822B13">
        <w:rPr>
          <w:rFonts w:ascii="Arial" w:hAnsi="Arial" w:cs="Arial"/>
          <w:color w:val="000000"/>
          <w:sz w:val="36"/>
          <w:szCs w:val="36"/>
          <w:shd w:val="clear" w:color="auto" w:fill="FFFFFF"/>
        </w:rPr>
        <w:t>Debutts</w:t>
      </w:r>
      <w:proofErr w:type="spellEnd"/>
    </w:p>
    <w:p w:rsidR="002D4395" w:rsidRPr="002D4395" w:rsidRDefault="002D4395" w:rsidP="002D4395">
      <w:pPr>
        <w:pStyle w:val="NormalWeb"/>
        <w:shd w:val="clear" w:color="auto" w:fill="FFFFFF"/>
        <w:spacing w:before="0" w:beforeAutospacing="0" w:after="225" w:afterAutospacing="0"/>
        <w:rPr>
          <w:rFonts w:ascii="Arial" w:hAnsi="Arial" w:cs="Arial"/>
          <w:sz w:val="21"/>
          <w:szCs w:val="21"/>
        </w:rPr>
      </w:pPr>
      <w:r w:rsidRPr="002D4395">
        <w:rPr>
          <w:rFonts w:ascii="Arial" w:hAnsi="Arial" w:cs="Arial"/>
          <w:sz w:val="21"/>
          <w:szCs w:val="21"/>
        </w:rPr>
        <w:t xml:space="preserve">Samuel </w:t>
      </w:r>
      <w:proofErr w:type="spellStart"/>
      <w:r w:rsidRPr="002D4395">
        <w:rPr>
          <w:rFonts w:ascii="Arial" w:hAnsi="Arial" w:cs="Arial"/>
          <w:sz w:val="21"/>
          <w:szCs w:val="21"/>
        </w:rPr>
        <w:t>DeButts</w:t>
      </w:r>
      <w:proofErr w:type="spellEnd"/>
      <w:r w:rsidRPr="002D4395">
        <w:rPr>
          <w:rFonts w:ascii="Arial" w:hAnsi="Arial" w:cs="Arial"/>
          <w:sz w:val="21"/>
          <w:szCs w:val="21"/>
        </w:rPr>
        <w:t xml:space="preserve"> was born in Ireland in 1756. He began his career as a doctor in England and there he met and married his wife, Mary </w:t>
      </w:r>
      <w:proofErr w:type="spellStart"/>
      <w:r w:rsidRPr="002D4395">
        <w:rPr>
          <w:rFonts w:ascii="Arial" w:hAnsi="Arial" w:cs="Arial"/>
          <w:sz w:val="21"/>
          <w:szCs w:val="21"/>
        </w:rPr>
        <w:t>Welby</w:t>
      </w:r>
      <w:proofErr w:type="spellEnd"/>
      <w:r w:rsidRPr="002D4395">
        <w:rPr>
          <w:rFonts w:ascii="Arial" w:hAnsi="Arial" w:cs="Arial"/>
          <w:sz w:val="21"/>
          <w:szCs w:val="21"/>
        </w:rPr>
        <w:t>, in 1785. Samuel's practice was difficult, unprofitable, and kept the couple apart for weeks. Like hundreds of thousands of other European families, Samuel and Mary decided to immigrate to the United States to make a better life for their family.</w:t>
      </w:r>
    </w:p>
    <w:p w:rsidR="002D4395" w:rsidRPr="002D4395" w:rsidRDefault="002D4395" w:rsidP="002D4395">
      <w:pPr>
        <w:pStyle w:val="NormalWeb"/>
        <w:shd w:val="clear" w:color="auto" w:fill="FFFFFF"/>
        <w:spacing w:before="0" w:beforeAutospacing="0" w:after="225" w:afterAutospacing="0"/>
        <w:rPr>
          <w:rFonts w:ascii="Arial" w:hAnsi="Arial" w:cs="Arial"/>
          <w:sz w:val="21"/>
          <w:szCs w:val="21"/>
        </w:rPr>
      </w:pPr>
      <w:r w:rsidRPr="002D4395">
        <w:rPr>
          <w:rFonts w:ascii="Arial" w:hAnsi="Arial" w:cs="Arial"/>
          <w:sz w:val="21"/>
          <w:szCs w:val="21"/>
        </w:rPr>
        <w:t xml:space="preserve">Twenty years after the </w:t>
      </w:r>
      <w:proofErr w:type="spellStart"/>
      <w:r w:rsidRPr="002D4395">
        <w:rPr>
          <w:rFonts w:ascii="Arial" w:hAnsi="Arial" w:cs="Arial"/>
          <w:sz w:val="21"/>
          <w:szCs w:val="21"/>
        </w:rPr>
        <w:t>DeButts</w:t>
      </w:r>
      <w:proofErr w:type="spellEnd"/>
      <w:r w:rsidRPr="002D4395">
        <w:rPr>
          <w:rFonts w:ascii="Arial" w:hAnsi="Arial" w:cs="Arial"/>
          <w:sz w:val="21"/>
          <w:szCs w:val="21"/>
        </w:rPr>
        <w:t xml:space="preserve"> family arrived in America, Samuel signed a deed for a 206 acre land that is known today as Oxon Hill Farm. Samuel, however, named the new family home Mount </w:t>
      </w:r>
      <w:proofErr w:type="spellStart"/>
      <w:r w:rsidRPr="002D4395">
        <w:rPr>
          <w:rFonts w:ascii="Arial" w:hAnsi="Arial" w:cs="Arial"/>
          <w:sz w:val="21"/>
          <w:szCs w:val="21"/>
        </w:rPr>
        <w:t>Welby</w:t>
      </w:r>
      <w:proofErr w:type="spellEnd"/>
      <w:r w:rsidRPr="002D4395">
        <w:rPr>
          <w:rFonts w:ascii="Arial" w:hAnsi="Arial" w:cs="Arial"/>
          <w:sz w:val="21"/>
          <w:szCs w:val="21"/>
        </w:rPr>
        <w:t>, in honor of his wife's family, and spent the rest of his days there. Samuel's grandchildren sold the property in 1843.</w:t>
      </w:r>
    </w:p>
    <w:p w:rsidR="002D4395" w:rsidRDefault="002D4395" w:rsidP="002D4395">
      <w:pPr>
        <w:shd w:val="clear" w:color="auto" w:fill="FFFFFF"/>
        <w:spacing w:after="150" w:line="240" w:lineRule="auto"/>
        <w:outlineLvl w:val="0"/>
        <w:rPr>
          <w:rFonts w:ascii="Arial" w:eastAsia="Times New Roman" w:hAnsi="Arial" w:cs="Arial"/>
          <w:color w:val="000000"/>
          <w:kern w:val="36"/>
          <w:sz w:val="36"/>
          <w:szCs w:val="36"/>
        </w:rPr>
      </w:pPr>
      <w:r w:rsidRPr="002D4395">
        <w:rPr>
          <w:rFonts w:ascii="Arial" w:eastAsia="Times New Roman" w:hAnsi="Arial" w:cs="Arial"/>
          <w:color w:val="000000"/>
          <w:kern w:val="36"/>
          <w:sz w:val="36"/>
          <w:szCs w:val="36"/>
        </w:rPr>
        <w:t xml:space="preserve">War Comes to Mount </w:t>
      </w:r>
      <w:proofErr w:type="spellStart"/>
      <w:r w:rsidRPr="002D4395">
        <w:rPr>
          <w:rFonts w:ascii="Arial" w:eastAsia="Times New Roman" w:hAnsi="Arial" w:cs="Arial"/>
          <w:color w:val="000000"/>
          <w:kern w:val="36"/>
          <w:sz w:val="36"/>
          <w:szCs w:val="36"/>
        </w:rPr>
        <w:t>Welby</w:t>
      </w:r>
      <w:proofErr w:type="spellEnd"/>
    </w:p>
    <w:p w:rsidR="002D4395" w:rsidRPr="002D4395" w:rsidRDefault="002D4395" w:rsidP="002D4395">
      <w:pPr>
        <w:pStyle w:val="NormalWeb"/>
        <w:shd w:val="clear" w:color="auto" w:fill="FFFFFF"/>
        <w:spacing w:before="0" w:beforeAutospacing="0" w:after="225" w:afterAutospacing="0"/>
        <w:rPr>
          <w:rFonts w:ascii="Arial" w:hAnsi="Arial" w:cs="Arial"/>
          <w:sz w:val="21"/>
          <w:szCs w:val="21"/>
        </w:rPr>
      </w:pPr>
      <w:r>
        <w:rPr>
          <w:rFonts w:ascii="Arial" w:hAnsi="Arial" w:cs="Arial"/>
          <w:color w:val="555555"/>
        </w:rPr>
        <w:br/>
      </w:r>
      <w:r w:rsidRPr="002D4395">
        <w:rPr>
          <w:rFonts w:ascii="Arial" w:hAnsi="Arial" w:cs="Arial"/>
          <w:sz w:val="21"/>
          <w:szCs w:val="21"/>
        </w:rPr>
        <w:t xml:space="preserve">During the War of 1812, British troops fought a battle with American Soldiers near Bladensburg, </w:t>
      </w:r>
      <w:r w:rsidRPr="002D4395">
        <w:rPr>
          <w:rFonts w:ascii="Arial" w:hAnsi="Arial" w:cs="Arial"/>
          <w:sz w:val="21"/>
          <w:szCs w:val="21"/>
        </w:rPr>
        <w:lastRenderedPageBreak/>
        <w:t xml:space="preserve">Maryland. The battleground was about ten miles from Mount </w:t>
      </w:r>
      <w:proofErr w:type="spellStart"/>
      <w:r w:rsidRPr="002D4395">
        <w:rPr>
          <w:rFonts w:ascii="Arial" w:hAnsi="Arial" w:cs="Arial"/>
          <w:sz w:val="21"/>
          <w:szCs w:val="21"/>
        </w:rPr>
        <w:t>Welby</w:t>
      </w:r>
      <w:proofErr w:type="spellEnd"/>
      <w:r w:rsidRPr="002D4395">
        <w:rPr>
          <w:rFonts w:ascii="Arial" w:hAnsi="Arial" w:cs="Arial"/>
          <w:sz w:val="21"/>
          <w:szCs w:val="21"/>
        </w:rPr>
        <w:t>, the 19th century name of the Oxon Hill Farm property, just east of the current boundaries of Washington D.C.</w:t>
      </w:r>
    </w:p>
    <w:p w:rsidR="002D4395" w:rsidRPr="002D4395" w:rsidRDefault="002D4395" w:rsidP="002D4395">
      <w:pPr>
        <w:pStyle w:val="NormalWeb"/>
        <w:shd w:val="clear" w:color="auto" w:fill="FFFFFF"/>
        <w:spacing w:before="0" w:beforeAutospacing="0" w:after="225" w:afterAutospacing="0"/>
        <w:rPr>
          <w:rFonts w:ascii="Arial" w:hAnsi="Arial" w:cs="Arial"/>
          <w:sz w:val="21"/>
          <w:szCs w:val="21"/>
        </w:rPr>
      </w:pPr>
      <w:r w:rsidRPr="002D4395">
        <w:rPr>
          <w:rFonts w:ascii="Arial" w:hAnsi="Arial" w:cs="Arial"/>
          <w:sz w:val="21"/>
          <w:szCs w:val="21"/>
        </w:rPr>
        <w:t>The British routed the American defenders and marched into the city. By 9 p.m. the U.S. Capitol was ablaze. Two hours later, British soldiers reached the White House and set it afire, along with the Treasury Building next door. Even closer, the Navy Yard in southwest Washington was put to the torch about 8 p.m. to keep ships, ammunition, sails, rope, and other supplies from the British. President James Madison, First Lady Dolly Madison, and many Washingtonians has fled the city only a few hours before.</w:t>
      </w:r>
    </w:p>
    <w:p w:rsidR="002D4395" w:rsidRPr="002D4395" w:rsidRDefault="002D4395" w:rsidP="002D4395">
      <w:pPr>
        <w:pStyle w:val="NormalWeb"/>
        <w:shd w:val="clear" w:color="auto" w:fill="FFFFFF"/>
        <w:spacing w:before="0" w:beforeAutospacing="0" w:after="225" w:afterAutospacing="0"/>
        <w:rPr>
          <w:rFonts w:ascii="Arial" w:hAnsi="Arial" w:cs="Arial"/>
          <w:sz w:val="21"/>
          <w:szCs w:val="21"/>
        </w:rPr>
      </w:pPr>
      <w:r w:rsidRPr="002D4395">
        <w:rPr>
          <w:rFonts w:ascii="Arial" w:hAnsi="Arial" w:cs="Arial"/>
          <w:sz w:val="21"/>
          <w:szCs w:val="21"/>
        </w:rPr>
        <w:t>In 1815,</w:t>
      </w:r>
      <w:r w:rsidRPr="002D4395">
        <w:rPr>
          <w:rStyle w:val="apple-converted-space"/>
          <w:rFonts w:ascii="Arial" w:hAnsi="Arial" w:cs="Arial"/>
          <w:sz w:val="21"/>
          <w:szCs w:val="21"/>
        </w:rPr>
        <w:t> </w:t>
      </w:r>
      <w:hyperlink r:id="rId5" w:history="1">
        <w:r w:rsidRPr="002D4395">
          <w:rPr>
            <w:rStyle w:val="Hyperlink"/>
            <w:rFonts w:ascii="Arial" w:hAnsi="Arial" w:cs="Arial"/>
            <w:b/>
            <w:bCs/>
            <w:color w:val="auto"/>
            <w:sz w:val="21"/>
            <w:szCs w:val="21"/>
          </w:rPr>
          <w:t xml:space="preserve">Mrs. </w:t>
        </w:r>
        <w:proofErr w:type="spellStart"/>
        <w:r w:rsidRPr="002D4395">
          <w:rPr>
            <w:rStyle w:val="Hyperlink"/>
            <w:rFonts w:ascii="Arial" w:hAnsi="Arial" w:cs="Arial"/>
            <w:b/>
            <w:bCs/>
            <w:color w:val="auto"/>
            <w:sz w:val="21"/>
            <w:szCs w:val="21"/>
          </w:rPr>
          <w:t>DeButts</w:t>
        </w:r>
        <w:proofErr w:type="spellEnd"/>
      </w:hyperlink>
      <w:r w:rsidRPr="002D4395">
        <w:rPr>
          <w:rStyle w:val="apple-converted-space"/>
          <w:rFonts w:ascii="Arial" w:hAnsi="Arial" w:cs="Arial"/>
          <w:sz w:val="21"/>
          <w:szCs w:val="21"/>
        </w:rPr>
        <w:t> </w:t>
      </w:r>
      <w:r w:rsidRPr="002D4395">
        <w:rPr>
          <w:rFonts w:ascii="Arial" w:hAnsi="Arial" w:cs="Arial"/>
          <w:sz w:val="21"/>
          <w:szCs w:val="21"/>
        </w:rPr>
        <w:t>related in a letter to her brother, Richard, her fears of being so close to the scene of the battle.</w:t>
      </w:r>
    </w:p>
    <w:p w:rsidR="002D4395" w:rsidRPr="002D4395" w:rsidRDefault="002D4395" w:rsidP="002D4395">
      <w:pPr>
        <w:pStyle w:val="NormalWeb"/>
        <w:shd w:val="clear" w:color="auto" w:fill="FFFFFF"/>
        <w:spacing w:before="0" w:beforeAutospacing="0" w:after="225" w:afterAutospacing="0"/>
        <w:rPr>
          <w:rFonts w:ascii="Arial" w:hAnsi="Arial" w:cs="Arial"/>
          <w:sz w:val="21"/>
          <w:szCs w:val="21"/>
        </w:rPr>
      </w:pPr>
      <w:r w:rsidRPr="002D4395">
        <w:rPr>
          <w:rStyle w:val="Emphasis"/>
          <w:rFonts w:ascii="Arial" w:hAnsi="Arial" w:cs="Arial"/>
          <w:sz w:val="21"/>
          <w:szCs w:val="21"/>
        </w:rPr>
        <w:t>"The termination of the war has cheered the Hearts of thousands but its bitter consequences will long be severely felt. I cannot express to you the distress it has occasioned at the Battle of Bladensburg. We heard every fire (that place being not more than 5 or 6 miles from us). Our house was shook repeatedly by the firing upon forts &amp; bridges, &amp; illuminated by the fires in our Capital."</w:t>
      </w:r>
    </w:p>
    <w:p w:rsidR="002D4395" w:rsidRPr="00AC32CD" w:rsidRDefault="00AC32CD" w:rsidP="00822B13">
      <w:pPr>
        <w:shd w:val="clear" w:color="auto" w:fill="FFFFFF"/>
        <w:spacing w:after="150" w:line="240" w:lineRule="auto"/>
        <w:rPr>
          <w:rFonts w:ascii="Arial" w:hAnsi="Arial" w:cs="Arial"/>
          <w:sz w:val="36"/>
          <w:szCs w:val="36"/>
          <w:shd w:val="clear" w:color="auto" w:fill="FFFFFF"/>
        </w:rPr>
      </w:pPr>
      <w:r w:rsidRPr="00AC32CD">
        <w:rPr>
          <w:rFonts w:ascii="Arial" w:hAnsi="Arial" w:cs="Arial"/>
          <w:sz w:val="36"/>
          <w:szCs w:val="36"/>
        </w:rPr>
        <w:t>The Burning of Washington, D.C.</w:t>
      </w:r>
    </w:p>
    <w:p w:rsidR="00AC32CD" w:rsidRDefault="00AC32CD" w:rsidP="00822B13">
      <w:pPr>
        <w:shd w:val="clear" w:color="auto" w:fill="FFFFFF"/>
        <w:spacing w:after="150" w:line="240" w:lineRule="auto"/>
        <w:rPr>
          <w:rFonts w:ascii="Ariel" w:hAnsi="Ariel"/>
          <w:i/>
          <w:sz w:val="21"/>
          <w:szCs w:val="21"/>
        </w:rPr>
      </w:pPr>
      <w:r>
        <w:rPr>
          <w:rFonts w:ascii="Ariel" w:hAnsi="Ariel"/>
          <w:i/>
          <w:sz w:val="21"/>
          <w:szCs w:val="21"/>
        </w:rPr>
        <w:t>“</w:t>
      </w:r>
      <w:r w:rsidRPr="00AC32CD">
        <w:rPr>
          <w:rFonts w:ascii="Ariel" w:hAnsi="Ariel"/>
          <w:i/>
          <w:sz w:val="21"/>
          <w:szCs w:val="21"/>
        </w:rPr>
        <w:t>I cannot express to you the distress it has occasioned at the Battle of Bladensburg. We heard every fire....Our house was shook repeatedly by the firing upon forts and bridges, and illuminated by the fires in our Capital</w:t>
      </w:r>
      <w:r w:rsidRPr="00AC32CD">
        <w:rPr>
          <w:rFonts w:ascii="Ariel" w:hAnsi="Ariel"/>
          <w:i/>
          <w:sz w:val="21"/>
          <w:szCs w:val="21"/>
        </w:rPr>
        <w:t>”</w:t>
      </w:r>
      <w:r>
        <w:rPr>
          <w:rFonts w:ascii="Ariel" w:hAnsi="Ariel"/>
          <w:i/>
          <w:sz w:val="21"/>
          <w:szCs w:val="21"/>
        </w:rPr>
        <w:t xml:space="preserve"> </w:t>
      </w:r>
    </w:p>
    <w:p w:rsidR="00AC32CD" w:rsidRPr="00AC32CD" w:rsidRDefault="00AC32CD" w:rsidP="00822B13">
      <w:pPr>
        <w:shd w:val="clear" w:color="auto" w:fill="FFFFFF"/>
        <w:spacing w:after="150" w:line="240" w:lineRule="auto"/>
        <w:rPr>
          <w:rFonts w:ascii="Ariel" w:hAnsi="Ariel" w:cs="Arial"/>
          <w:i/>
          <w:sz w:val="21"/>
          <w:szCs w:val="21"/>
        </w:rPr>
      </w:pPr>
      <w:r>
        <w:rPr>
          <w:rFonts w:ascii="Ariel" w:hAnsi="Ariel"/>
          <w:i/>
          <w:sz w:val="21"/>
          <w:szCs w:val="21"/>
        </w:rPr>
        <w:t xml:space="preserve">-Mary </w:t>
      </w:r>
      <w:proofErr w:type="spellStart"/>
      <w:r>
        <w:rPr>
          <w:rFonts w:ascii="Ariel" w:hAnsi="Ariel"/>
          <w:i/>
          <w:sz w:val="21"/>
          <w:szCs w:val="21"/>
        </w:rPr>
        <w:t>DeButts</w:t>
      </w:r>
      <w:proofErr w:type="spellEnd"/>
      <w:r>
        <w:rPr>
          <w:rFonts w:ascii="Ariel" w:hAnsi="Ariel"/>
          <w:i/>
          <w:sz w:val="21"/>
          <w:szCs w:val="21"/>
        </w:rPr>
        <w:t xml:space="preserve"> writing her sister, Millicent, on March 18, 1815</w:t>
      </w:r>
    </w:p>
    <w:p w:rsidR="00AC32CD" w:rsidRDefault="00AC32CD" w:rsidP="00822B13">
      <w:pPr>
        <w:shd w:val="clear" w:color="auto" w:fill="FFFFFF"/>
        <w:spacing w:after="150" w:line="240" w:lineRule="auto"/>
        <w:rPr>
          <w:rFonts w:ascii="Arial" w:hAnsi="Arial" w:cs="Arial"/>
          <w:sz w:val="21"/>
          <w:szCs w:val="21"/>
        </w:rPr>
      </w:pPr>
    </w:p>
    <w:p w:rsidR="002D4395" w:rsidRPr="00AC32CD" w:rsidRDefault="00AC32CD" w:rsidP="00822B13">
      <w:pPr>
        <w:shd w:val="clear" w:color="auto" w:fill="FFFFFF"/>
        <w:spacing w:after="150" w:line="240" w:lineRule="auto"/>
        <w:rPr>
          <w:rFonts w:ascii="Arial" w:eastAsia="Times New Roman" w:hAnsi="Arial" w:cs="Arial"/>
          <w:sz w:val="21"/>
          <w:szCs w:val="21"/>
        </w:rPr>
      </w:pPr>
      <w:r w:rsidRPr="00AC32CD">
        <w:rPr>
          <w:rFonts w:ascii="Arial" w:hAnsi="Arial" w:cs="Arial"/>
          <w:sz w:val="21"/>
          <w:szCs w:val="21"/>
        </w:rPr>
        <w:t xml:space="preserve">During the War of 1812, British troops fought a battle with American soldiers and militia near Bladensburg, Maryland. The battleground was about ten miles from here, just east of the current boundaries of </w:t>
      </w:r>
      <w:proofErr w:type="spellStart"/>
      <w:r w:rsidRPr="00AC32CD">
        <w:rPr>
          <w:rFonts w:ascii="Arial" w:hAnsi="Arial" w:cs="Arial"/>
          <w:sz w:val="21"/>
          <w:szCs w:val="21"/>
        </w:rPr>
        <w:t>Washingon</w:t>
      </w:r>
      <w:proofErr w:type="spellEnd"/>
      <w:r w:rsidRPr="00AC32CD">
        <w:rPr>
          <w:rFonts w:ascii="Arial" w:hAnsi="Arial" w:cs="Arial"/>
          <w:sz w:val="21"/>
          <w:szCs w:val="21"/>
        </w:rPr>
        <w:t>, D.C. The British routed the American defenders and marched into the city on August 24, 1814. By 9 p.m., the U.S. Capitol was ablaze. Two hours later, British soldiers reach</w:t>
      </w:r>
      <w:r w:rsidRPr="00AC32CD">
        <w:rPr>
          <w:rFonts w:ascii="Arial" w:hAnsi="Arial" w:cs="Arial"/>
          <w:sz w:val="21"/>
          <w:szCs w:val="21"/>
        </w:rPr>
        <w:softHyphen/>
        <w:t xml:space="preserve">ed the White House and set it afire, along with the Treasury Building next door. Even closer, the Navy Yard in southwest Washington was put to the torch about 8 p.m. to keep ships, ammunition, sails, rope, and other supplies from the British. President James Madison, First Lady </w:t>
      </w:r>
      <w:proofErr w:type="spellStart"/>
      <w:r w:rsidRPr="00AC32CD">
        <w:rPr>
          <w:rFonts w:ascii="Arial" w:hAnsi="Arial" w:cs="Arial"/>
          <w:sz w:val="21"/>
          <w:szCs w:val="21"/>
        </w:rPr>
        <w:t>Dolley</w:t>
      </w:r>
      <w:proofErr w:type="spellEnd"/>
      <w:r w:rsidRPr="00AC32CD">
        <w:rPr>
          <w:rFonts w:ascii="Arial" w:hAnsi="Arial" w:cs="Arial"/>
          <w:sz w:val="21"/>
          <w:szCs w:val="21"/>
        </w:rPr>
        <w:t xml:space="preserve"> Madison, and many Washingtonians had fled the city only a few hours before. The </w:t>
      </w:r>
      <w:proofErr w:type="spellStart"/>
      <w:r w:rsidRPr="00AC32CD">
        <w:rPr>
          <w:rFonts w:ascii="Arial" w:hAnsi="Arial" w:cs="Arial"/>
          <w:sz w:val="21"/>
          <w:szCs w:val="21"/>
        </w:rPr>
        <w:t>DeButts</w:t>
      </w:r>
      <w:proofErr w:type="spellEnd"/>
      <w:r w:rsidRPr="00AC32CD">
        <w:rPr>
          <w:rFonts w:ascii="Arial" w:hAnsi="Arial" w:cs="Arial"/>
          <w:sz w:val="21"/>
          <w:szCs w:val="21"/>
        </w:rPr>
        <w:t xml:space="preserve"> family could see the city in flames from this bluff. You will be looking in the same direc</w:t>
      </w:r>
      <w:r w:rsidRPr="00AC32CD">
        <w:rPr>
          <w:rFonts w:ascii="Arial" w:hAnsi="Arial" w:cs="Arial"/>
          <w:sz w:val="21"/>
          <w:szCs w:val="21"/>
        </w:rPr>
        <w:softHyphen/>
        <w:t>tion if you can see the top of the Washington Mon</w:t>
      </w:r>
      <w:r w:rsidRPr="00AC32CD">
        <w:rPr>
          <w:rFonts w:ascii="Arial" w:hAnsi="Arial" w:cs="Arial"/>
          <w:sz w:val="21"/>
          <w:szCs w:val="21"/>
        </w:rPr>
        <w:softHyphen/>
        <w:t>u</w:t>
      </w:r>
      <w:r w:rsidRPr="00AC32CD">
        <w:rPr>
          <w:rFonts w:ascii="Arial" w:hAnsi="Arial" w:cs="Arial"/>
          <w:sz w:val="21"/>
          <w:szCs w:val="21"/>
        </w:rPr>
        <w:softHyphen/>
        <w:t xml:space="preserve">ment through the trees. (The </w:t>
      </w:r>
      <w:proofErr w:type="spellStart"/>
      <w:r w:rsidRPr="00AC32CD">
        <w:rPr>
          <w:rFonts w:ascii="Arial" w:hAnsi="Arial" w:cs="Arial"/>
          <w:sz w:val="21"/>
          <w:szCs w:val="21"/>
        </w:rPr>
        <w:t>DeButts</w:t>
      </w:r>
      <w:proofErr w:type="spellEnd"/>
      <w:r w:rsidRPr="00AC32CD">
        <w:rPr>
          <w:rFonts w:ascii="Arial" w:hAnsi="Arial" w:cs="Arial"/>
          <w:sz w:val="21"/>
          <w:szCs w:val="21"/>
        </w:rPr>
        <w:t xml:space="preserve"> Family didn’t see the mon</w:t>
      </w:r>
      <w:r w:rsidRPr="00AC32CD">
        <w:rPr>
          <w:rFonts w:ascii="Arial" w:hAnsi="Arial" w:cs="Arial"/>
          <w:sz w:val="21"/>
          <w:szCs w:val="21"/>
        </w:rPr>
        <w:softHyphen/>
        <w:t>ument, because it was not completed until 1884.)</w:t>
      </w:r>
    </w:p>
    <w:p w:rsidR="008B3782" w:rsidRDefault="008B3782">
      <w:pPr>
        <w:rPr>
          <w:rFonts w:ascii="Arial" w:eastAsia="Times New Roman" w:hAnsi="Arial" w:cs="Arial"/>
          <w:color w:val="000000"/>
          <w:sz w:val="21"/>
          <w:szCs w:val="21"/>
        </w:rPr>
      </w:pPr>
    </w:p>
    <w:p w:rsidR="00AC32CD" w:rsidRDefault="00AC32CD">
      <w:pPr>
        <w:rPr>
          <w:rFonts w:ascii="Arial" w:hAnsi="Arial" w:cs="Arial"/>
          <w:sz w:val="36"/>
          <w:szCs w:val="36"/>
        </w:rPr>
      </w:pPr>
      <w:r w:rsidRPr="00AC32CD">
        <w:rPr>
          <w:rFonts w:ascii="Arial" w:hAnsi="Arial" w:cs="Arial"/>
          <w:sz w:val="36"/>
          <w:szCs w:val="36"/>
        </w:rPr>
        <w:t>Rockets on the Hill</w:t>
      </w:r>
    </w:p>
    <w:p w:rsidR="00A20D9F" w:rsidRDefault="00A20D9F">
      <w:pPr>
        <w:rPr>
          <w:rFonts w:ascii="Arial" w:hAnsi="Arial" w:cs="Arial"/>
          <w:i/>
          <w:sz w:val="21"/>
          <w:szCs w:val="21"/>
        </w:rPr>
      </w:pPr>
      <w:r>
        <w:rPr>
          <w:rFonts w:ascii="Arial" w:hAnsi="Arial" w:cs="Arial"/>
          <w:i/>
          <w:sz w:val="21"/>
          <w:szCs w:val="21"/>
        </w:rPr>
        <w:t>“</w:t>
      </w:r>
      <w:r w:rsidRPr="00A20D9F">
        <w:rPr>
          <w:rFonts w:ascii="Arial" w:hAnsi="Arial" w:cs="Arial"/>
          <w:i/>
          <w:sz w:val="21"/>
          <w:szCs w:val="21"/>
        </w:rPr>
        <w:t>We found three rockets on our hill evidently pointed at our house but fortunately did not reach it.”</w:t>
      </w:r>
    </w:p>
    <w:p w:rsidR="00A20D9F" w:rsidRPr="00A20D9F" w:rsidRDefault="00A20D9F">
      <w:pPr>
        <w:rPr>
          <w:rFonts w:ascii="Arial" w:hAnsi="Arial" w:cs="Arial"/>
          <w:i/>
          <w:sz w:val="21"/>
          <w:szCs w:val="21"/>
        </w:rPr>
      </w:pPr>
      <w:r>
        <w:rPr>
          <w:rFonts w:ascii="Arial" w:hAnsi="Arial" w:cs="Arial"/>
          <w:i/>
          <w:sz w:val="21"/>
          <w:szCs w:val="21"/>
        </w:rPr>
        <w:t xml:space="preserve">-Mary </w:t>
      </w:r>
      <w:proofErr w:type="spellStart"/>
      <w:r>
        <w:rPr>
          <w:rFonts w:ascii="Arial" w:hAnsi="Arial" w:cs="Arial"/>
          <w:i/>
          <w:sz w:val="21"/>
          <w:szCs w:val="21"/>
        </w:rPr>
        <w:t>DeButts</w:t>
      </w:r>
      <w:proofErr w:type="spellEnd"/>
      <w:r>
        <w:rPr>
          <w:rFonts w:ascii="Arial" w:hAnsi="Arial" w:cs="Arial"/>
          <w:i/>
          <w:sz w:val="21"/>
          <w:szCs w:val="21"/>
        </w:rPr>
        <w:t xml:space="preserve"> writing her sister, Millicent, on March 18, 1815</w:t>
      </w:r>
    </w:p>
    <w:p w:rsidR="00AC32CD" w:rsidRDefault="00AC32CD">
      <w:pPr>
        <w:rPr>
          <w:rFonts w:ascii="Arial" w:hAnsi="Arial" w:cs="Arial"/>
          <w:sz w:val="21"/>
          <w:szCs w:val="21"/>
        </w:rPr>
      </w:pPr>
    </w:p>
    <w:p w:rsidR="00AC32CD" w:rsidRDefault="00AC32CD">
      <w:pPr>
        <w:rPr>
          <w:rFonts w:ascii="Arial" w:hAnsi="Arial" w:cs="Arial"/>
          <w:sz w:val="21"/>
          <w:szCs w:val="21"/>
        </w:rPr>
      </w:pPr>
      <w:r w:rsidRPr="00AC32CD">
        <w:rPr>
          <w:rFonts w:ascii="Arial" w:hAnsi="Arial" w:cs="Arial"/>
          <w:sz w:val="21"/>
          <w:szCs w:val="21"/>
        </w:rPr>
        <w:t xml:space="preserve">Samuel and Mary </w:t>
      </w:r>
      <w:proofErr w:type="spellStart"/>
      <w:r w:rsidRPr="00AC32CD">
        <w:rPr>
          <w:rFonts w:ascii="Arial" w:hAnsi="Arial" w:cs="Arial"/>
          <w:sz w:val="21"/>
          <w:szCs w:val="21"/>
        </w:rPr>
        <w:t>DeButts</w:t>
      </w:r>
      <w:proofErr w:type="spellEnd"/>
      <w:r w:rsidRPr="00AC32CD">
        <w:rPr>
          <w:rFonts w:ascii="Arial" w:hAnsi="Arial" w:cs="Arial"/>
          <w:sz w:val="21"/>
          <w:szCs w:val="21"/>
        </w:rPr>
        <w:t xml:space="preserve"> were lucky not to be home when three Congreve rockets landed on their farm. By all accounts, the rockets were terrifying. They spewed flames and sparks in flight, changed direction unpredictably, roared as they flew by, and often exploded overhead, showering down hot fragments and powder. The rockets were named for their inventor, William Congreve of Great Britain. They were light, had a range of more than a mile, and did not recoil like a cannon, which made them easy to fire from the deck of a ship. Although they petrified soldiers and citizens who had </w:t>
      </w:r>
      <w:r w:rsidRPr="00AC32CD">
        <w:rPr>
          <w:rFonts w:ascii="Arial" w:hAnsi="Arial" w:cs="Arial"/>
          <w:sz w:val="21"/>
          <w:szCs w:val="21"/>
        </w:rPr>
        <w:lastRenderedPageBreak/>
        <w:t xml:space="preserve">never seen them before, and sometimes caused fires where they landed, they usually did less damage than a cannonball. Despite Mary </w:t>
      </w:r>
      <w:proofErr w:type="spellStart"/>
      <w:r w:rsidRPr="00AC32CD">
        <w:rPr>
          <w:rFonts w:ascii="Arial" w:hAnsi="Arial" w:cs="Arial"/>
          <w:sz w:val="21"/>
          <w:szCs w:val="21"/>
        </w:rPr>
        <w:t>DeButts’s</w:t>
      </w:r>
      <w:proofErr w:type="spellEnd"/>
      <w:r w:rsidRPr="00AC32CD">
        <w:rPr>
          <w:rFonts w:ascii="Arial" w:hAnsi="Arial" w:cs="Arial"/>
          <w:sz w:val="21"/>
          <w:szCs w:val="21"/>
        </w:rPr>
        <w:t xml:space="preserve"> worries, the rockets probably were not aimed at her house. They might have been a signal to other British ships anchored some twenty miles away in the Patuxent River. Congreve rockets have a special place in American history. They supplied the “red glare” that Francis Scott Key remembered as he wrote the poem “The Star -Spangled Banner.”</w:t>
      </w:r>
    </w:p>
    <w:p w:rsidR="00166FCE" w:rsidRDefault="00166FCE">
      <w:pPr>
        <w:rPr>
          <w:rFonts w:ascii="Arial" w:hAnsi="Arial" w:cs="Arial"/>
          <w:sz w:val="21"/>
          <w:szCs w:val="21"/>
        </w:rPr>
      </w:pPr>
    </w:p>
    <w:p w:rsidR="00166FCE" w:rsidRDefault="00166FCE">
      <w:pPr>
        <w:rPr>
          <w:rFonts w:ascii="Arial" w:hAnsi="Arial" w:cs="Arial"/>
          <w:sz w:val="21"/>
          <w:szCs w:val="21"/>
        </w:rPr>
      </w:pPr>
    </w:p>
    <w:p w:rsidR="00166FCE" w:rsidRDefault="00166FCE">
      <w:pPr>
        <w:rPr>
          <w:rFonts w:ascii="Arial" w:hAnsi="Arial" w:cs="Arial"/>
          <w:sz w:val="21"/>
          <w:szCs w:val="21"/>
        </w:rPr>
      </w:pPr>
      <w:r w:rsidRPr="00166FCE">
        <w:rPr>
          <w:rFonts w:ascii="Arial" w:hAnsi="Arial" w:cs="Arial"/>
          <w:sz w:val="21"/>
          <w:szCs w:val="21"/>
        </w:rPr>
        <w:t xml:space="preserve">My Dear Milly </w:t>
      </w:r>
    </w:p>
    <w:p w:rsidR="00166FCE" w:rsidRDefault="00166FCE">
      <w:pPr>
        <w:rPr>
          <w:rFonts w:ascii="Arial" w:hAnsi="Arial" w:cs="Arial"/>
          <w:sz w:val="21"/>
          <w:szCs w:val="21"/>
        </w:rPr>
      </w:pPr>
      <w:r w:rsidRPr="00166FCE">
        <w:rPr>
          <w:rFonts w:ascii="Arial" w:hAnsi="Arial" w:cs="Arial"/>
          <w:sz w:val="21"/>
          <w:szCs w:val="21"/>
        </w:rPr>
        <w:t xml:space="preserve">The termination of the war has cheered Hearts of thousands but its bitter consequences will long be severely felt. I cannot express to you the distress it has occasioned at the Battle of Bladensburg we heard every fire (that place being not more than 5 or 6 miles from us). Our House was shook repeatedly by the firing upon forts &amp; Bridges, &amp; illuminated by the fires in our Capital. It was indeed a Day &amp; Night of horrors, the fleet </w:t>
      </w:r>
      <w:proofErr w:type="spellStart"/>
      <w:r w:rsidRPr="00166FCE">
        <w:rPr>
          <w:rFonts w:ascii="Arial" w:hAnsi="Arial" w:cs="Arial"/>
          <w:sz w:val="21"/>
          <w:szCs w:val="21"/>
        </w:rPr>
        <w:t>debarkment</w:t>
      </w:r>
      <w:proofErr w:type="spellEnd"/>
      <w:r w:rsidRPr="00166FCE">
        <w:rPr>
          <w:rFonts w:ascii="Arial" w:hAnsi="Arial" w:cs="Arial"/>
          <w:sz w:val="21"/>
          <w:szCs w:val="21"/>
        </w:rPr>
        <w:t xml:space="preserve"> [sic] from Admiral Cockburn’s fleet lay directly before our House. The Capitulation of Alexandria &amp; the result you must have seen in the Public Papers. We left home for Loudoun while the British Vessels were in our River, passing in the ferry Boat close to them without being molested; you know not how it hurt me to think I was so near my Country men, &amp; must look upon them as Enemy, whom I should have rejoiced to have shown every attention to; we found three Rockets on our Hill evidently pointed at our House but fortunately did not reach it </w:t>
      </w:r>
    </w:p>
    <w:p w:rsidR="00166FCE" w:rsidRDefault="00166FCE">
      <w:pPr>
        <w:rPr>
          <w:rFonts w:ascii="Arial" w:hAnsi="Arial" w:cs="Arial"/>
          <w:sz w:val="21"/>
          <w:szCs w:val="21"/>
        </w:rPr>
      </w:pPr>
      <w:r w:rsidRPr="00166FCE">
        <w:rPr>
          <w:rFonts w:ascii="Arial" w:hAnsi="Arial" w:cs="Arial"/>
          <w:sz w:val="21"/>
          <w:szCs w:val="21"/>
        </w:rPr>
        <w:t xml:space="preserve">Fr </w:t>
      </w:r>
      <w:proofErr w:type="spellStart"/>
      <w:r w:rsidRPr="00166FCE">
        <w:rPr>
          <w:rFonts w:ascii="Arial" w:hAnsi="Arial" w:cs="Arial"/>
          <w:sz w:val="21"/>
          <w:szCs w:val="21"/>
        </w:rPr>
        <w:t>yr</w:t>
      </w:r>
      <w:proofErr w:type="spellEnd"/>
      <w:r w:rsidRPr="00166FCE">
        <w:rPr>
          <w:rFonts w:ascii="Arial" w:hAnsi="Arial" w:cs="Arial"/>
          <w:sz w:val="21"/>
          <w:szCs w:val="21"/>
        </w:rPr>
        <w:t xml:space="preserve"> ever affectio</w:t>
      </w:r>
      <w:r>
        <w:rPr>
          <w:rFonts w:ascii="Arial" w:hAnsi="Arial" w:cs="Arial"/>
          <w:sz w:val="21"/>
          <w:szCs w:val="21"/>
        </w:rPr>
        <w:t>n</w:t>
      </w:r>
      <w:r w:rsidRPr="00166FCE">
        <w:rPr>
          <w:rFonts w:ascii="Arial" w:hAnsi="Arial" w:cs="Arial"/>
          <w:sz w:val="21"/>
          <w:szCs w:val="21"/>
        </w:rPr>
        <w:t xml:space="preserve">ate </w:t>
      </w:r>
    </w:p>
    <w:p w:rsidR="00166FCE" w:rsidRDefault="00166FCE">
      <w:pPr>
        <w:rPr>
          <w:rFonts w:ascii="Arial" w:hAnsi="Arial" w:cs="Arial"/>
          <w:sz w:val="21"/>
          <w:szCs w:val="21"/>
        </w:rPr>
      </w:pPr>
      <w:r w:rsidRPr="00166FCE">
        <w:rPr>
          <w:rFonts w:ascii="Arial" w:hAnsi="Arial" w:cs="Arial"/>
          <w:sz w:val="21"/>
          <w:szCs w:val="21"/>
        </w:rPr>
        <w:t>M.D.B.</w:t>
      </w:r>
    </w:p>
    <w:p w:rsidR="00605478" w:rsidRPr="00605478" w:rsidRDefault="00605478">
      <w:pPr>
        <w:rPr>
          <w:rFonts w:ascii="Arial" w:hAnsi="Arial" w:cs="Arial"/>
          <w:sz w:val="36"/>
          <w:szCs w:val="36"/>
        </w:rPr>
      </w:pPr>
      <w:r w:rsidRPr="00605478">
        <w:rPr>
          <w:rFonts w:ascii="Arial" w:hAnsi="Arial" w:cs="Arial"/>
          <w:sz w:val="36"/>
          <w:szCs w:val="36"/>
        </w:rPr>
        <w:t xml:space="preserve">The Star Spangled Banner Lyrics </w:t>
      </w:r>
      <w:proofErr w:type="gramStart"/>
      <w:r w:rsidRPr="00605478">
        <w:rPr>
          <w:rFonts w:ascii="Arial" w:hAnsi="Arial" w:cs="Arial"/>
          <w:sz w:val="36"/>
          <w:szCs w:val="36"/>
        </w:rPr>
        <w:t>By</w:t>
      </w:r>
      <w:proofErr w:type="gramEnd"/>
      <w:r w:rsidRPr="00605478">
        <w:rPr>
          <w:rFonts w:ascii="Arial" w:hAnsi="Arial" w:cs="Arial"/>
          <w:sz w:val="36"/>
          <w:szCs w:val="36"/>
        </w:rPr>
        <w:t xml:space="preserve"> Francis Scott Key 1814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Oh, say can you see by the dawn's early light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What so proudly we hailed at the twilight's last gleaming?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Whose broad stripes and bright stars thru the perilous fight,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O'er the ramparts we watched were so gallantly streaming?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And the rocket's red glare, the bombs bursting in air,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Gave proof through the night that our flag was still there.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Oh, say does that </w:t>
      </w:r>
      <w:proofErr w:type="gramStart"/>
      <w:r w:rsidRPr="00605478">
        <w:rPr>
          <w:rFonts w:ascii="Arial" w:hAnsi="Arial" w:cs="Arial"/>
          <w:sz w:val="21"/>
          <w:szCs w:val="21"/>
        </w:rPr>
        <w:t>star-spangled banner</w:t>
      </w:r>
      <w:proofErr w:type="gramEnd"/>
      <w:r w:rsidRPr="00605478">
        <w:rPr>
          <w:rFonts w:ascii="Arial" w:hAnsi="Arial" w:cs="Arial"/>
          <w:sz w:val="21"/>
          <w:szCs w:val="21"/>
        </w:rPr>
        <w:t xml:space="preserve"> yet wave O'er the land of the free and the home of the brave? </w:t>
      </w:r>
    </w:p>
    <w:p w:rsidR="00605478" w:rsidRDefault="00605478">
      <w:pPr>
        <w:rPr>
          <w:rFonts w:ascii="Arial" w:hAnsi="Arial" w:cs="Arial"/>
          <w:sz w:val="21"/>
          <w:szCs w:val="21"/>
        </w:rPr>
      </w:pP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On the shore, dimly seen through the mists of the deep,</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 Where the foe's haughty host in dread silence reposes,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What is that which the breeze, o'er the towering steep,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As it fitfully blows, half conceals, half discloses?</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Now it catches the gleam of the morning's first beam,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In full glory reflected now shines in the stream: </w:t>
      </w:r>
    </w:p>
    <w:p w:rsidR="00605478" w:rsidRDefault="00605478" w:rsidP="00605478">
      <w:pPr>
        <w:spacing w:after="0" w:line="240" w:lineRule="auto"/>
        <w:rPr>
          <w:rFonts w:ascii="Arial" w:hAnsi="Arial" w:cs="Arial"/>
          <w:sz w:val="21"/>
          <w:szCs w:val="21"/>
        </w:rPr>
      </w:pPr>
      <w:proofErr w:type="spellStart"/>
      <w:r w:rsidRPr="00605478">
        <w:rPr>
          <w:rFonts w:ascii="Arial" w:hAnsi="Arial" w:cs="Arial"/>
          <w:sz w:val="21"/>
          <w:szCs w:val="21"/>
        </w:rPr>
        <w:t>'Tis</w:t>
      </w:r>
      <w:proofErr w:type="spellEnd"/>
      <w:r w:rsidRPr="00605478">
        <w:rPr>
          <w:rFonts w:ascii="Arial" w:hAnsi="Arial" w:cs="Arial"/>
          <w:sz w:val="21"/>
          <w:szCs w:val="21"/>
        </w:rPr>
        <w:t xml:space="preserve"> the star-spangled banner!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Oh long </w:t>
      </w:r>
      <w:proofErr w:type="gramStart"/>
      <w:r w:rsidRPr="00605478">
        <w:rPr>
          <w:rFonts w:ascii="Arial" w:hAnsi="Arial" w:cs="Arial"/>
          <w:sz w:val="21"/>
          <w:szCs w:val="21"/>
        </w:rPr>
        <w:t>may</w:t>
      </w:r>
      <w:proofErr w:type="gramEnd"/>
      <w:r w:rsidRPr="00605478">
        <w:rPr>
          <w:rFonts w:ascii="Arial" w:hAnsi="Arial" w:cs="Arial"/>
          <w:sz w:val="21"/>
          <w:szCs w:val="21"/>
        </w:rPr>
        <w:t xml:space="preserve"> it wave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O'er the land of the free and the home of the brave! </w:t>
      </w:r>
    </w:p>
    <w:p w:rsidR="00605478" w:rsidRDefault="00605478">
      <w:pPr>
        <w:rPr>
          <w:rFonts w:ascii="Arial" w:hAnsi="Arial" w:cs="Arial"/>
          <w:sz w:val="21"/>
          <w:szCs w:val="21"/>
        </w:rPr>
      </w:pP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And where is that band who so </w:t>
      </w:r>
      <w:proofErr w:type="spellStart"/>
      <w:r w:rsidRPr="00605478">
        <w:rPr>
          <w:rFonts w:ascii="Arial" w:hAnsi="Arial" w:cs="Arial"/>
          <w:sz w:val="21"/>
          <w:szCs w:val="21"/>
        </w:rPr>
        <w:t>vauntingly</w:t>
      </w:r>
      <w:proofErr w:type="spellEnd"/>
      <w:r w:rsidRPr="00605478">
        <w:rPr>
          <w:rFonts w:ascii="Arial" w:hAnsi="Arial" w:cs="Arial"/>
          <w:sz w:val="21"/>
          <w:szCs w:val="21"/>
        </w:rPr>
        <w:t xml:space="preserve"> swore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That the havoc of war and the battle's confusion,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lastRenderedPageBreak/>
        <w:t xml:space="preserve">A home and a country should leave us no more!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Their blood has washed out their foul footsteps' pollution.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No refuge coul</w:t>
      </w:r>
      <w:r>
        <w:rPr>
          <w:rFonts w:ascii="Arial" w:hAnsi="Arial" w:cs="Arial"/>
          <w:sz w:val="21"/>
          <w:szCs w:val="21"/>
        </w:rPr>
        <w:t xml:space="preserve">d save the hireling and slave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From the terror of flight, or the gloom of the grave: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And the </w:t>
      </w:r>
      <w:proofErr w:type="gramStart"/>
      <w:r w:rsidRPr="00605478">
        <w:rPr>
          <w:rFonts w:ascii="Arial" w:hAnsi="Arial" w:cs="Arial"/>
          <w:sz w:val="21"/>
          <w:szCs w:val="21"/>
        </w:rPr>
        <w:t>star-spangled banner</w:t>
      </w:r>
      <w:proofErr w:type="gramEnd"/>
      <w:r w:rsidRPr="00605478">
        <w:rPr>
          <w:rFonts w:ascii="Arial" w:hAnsi="Arial" w:cs="Arial"/>
          <w:sz w:val="21"/>
          <w:szCs w:val="21"/>
        </w:rPr>
        <w:t xml:space="preserve"> in triumph doth wave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O'er the land of the free and the home of the brave! </w:t>
      </w:r>
    </w:p>
    <w:p w:rsidR="00605478" w:rsidRDefault="00605478">
      <w:pPr>
        <w:rPr>
          <w:rFonts w:ascii="Arial" w:hAnsi="Arial" w:cs="Arial"/>
          <w:sz w:val="21"/>
          <w:szCs w:val="21"/>
        </w:rPr>
      </w:pP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Oh! </w:t>
      </w:r>
      <w:proofErr w:type="gramStart"/>
      <w:r w:rsidRPr="00605478">
        <w:rPr>
          <w:rFonts w:ascii="Arial" w:hAnsi="Arial" w:cs="Arial"/>
          <w:sz w:val="21"/>
          <w:szCs w:val="21"/>
        </w:rPr>
        <w:t>thus</w:t>
      </w:r>
      <w:proofErr w:type="gramEnd"/>
      <w:r w:rsidRPr="00605478">
        <w:rPr>
          <w:rFonts w:ascii="Arial" w:hAnsi="Arial" w:cs="Arial"/>
          <w:sz w:val="21"/>
          <w:szCs w:val="21"/>
        </w:rPr>
        <w:t xml:space="preserve"> be it ever, when freemen shall stand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Between their loved home and the war's desolation!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Blest with victory and peace, </w:t>
      </w:r>
      <w:proofErr w:type="gramStart"/>
      <w:r w:rsidRPr="00605478">
        <w:rPr>
          <w:rFonts w:ascii="Arial" w:hAnsi="Arial" w:cs="Arial"/>
          <w:sz w:val="21"/>
          <w:szCs w:val="21"/>
        </w:rPr>
        <w:t>may</w:t>
      </w:r>
      <w:proofErr w:type="gramEnd"/>
      <w:r w:rsidRPr="00605478">
        <w:rPr>
          <w:rFonts w:ascii="Arial" w:hAnsi="Arial" w:cs="Arial"/>
          <w:sz w:val="21"/>
          <w:szCs w:val="21"/>
        </w:rPr>
        <w:t xml:space="preserve"> the </w:t>
      </w:r>
      <w:proofErr w:type="spellStart"/>
      <w:r w:rsidRPr="00605478">
        <w:rPr>
          <w:rFonts w:ascii="Arial" w:hAnsi="Arial" w:cs="Arial"/>
          <w:sz w:val="21"/>
          <w:szCs w:val="21"/>
        </w:rPr>
        <w:t>heav'n</w:t>
      </w:r>
      <w:proofErr w:type="spellEnd"/>
      <w:r w:rsidRPr="00605478">
        <w:rPr>
          <w:rFonts w:ascii="Arial" w:hAnsi="Arial" w:cs="Arial"/>
          <w:sz w:val="21"/>
          <w:szCs w:val="21"/>
        </w:rPr>
        <w:t xml:space="preserve"> rescued land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Praise the Power that hath made and preserved us a nation.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Then conquer we must, when our cause it is just,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And this be our motto: "In God is our trust." </w:t>
      </w:r>
    </w:p>
    <w:p w:rsidR="00605478" w:rsidRDefault="00605478" w:rsidP="00605478">
      <w:pPr>
        <w:spacing w:after="0" w:line="240" w:lineRule="auto"/>
        <w:rPr>
          <w:rFonts w:ascii="Arial" w:hAnsi="Arial" w:cs="Arial"/>
          <w:sz w:val="21"/>
          <w:szCs w:val="21"/>
        </w:rPr>
      </w:pPr>
      <w:r w:rsidRPr="00605478">
        <w:rPr>
          <w:rFonts w:ascii="Arial" w:hAnsi="Arial" w:cs="Arial"/>
          <w:sz w:val="21"/>
          <w:szCs w:val="21"/>
        </w:rPr>
        <w:t xml:space="preserve">And the </w:t>
      </w:r>
      <w:proofErr w:type="gramStart"/>
      <w:r w:rsidRPr="00605478">
        <w:rPr>
          <w:rFonts w:ascii="Arial" w:hAnsi="Arial" w:cs="Arial"/>
          <w:sz w:val="21"/>
          <w:szCs w:val="21"/>
        </w:rPr>
        <w:t>star-spangled banner</w:t>
      </w:r>
      <w:proofErr w:type="gramEnd"/>
      <w:r w:rsidRPr="00605478">
        <w:rPr>
          <w:rFonts w:ascii="Arial" w:hAnsi="Arial" w:cs="Arial"/>
          <w:sz w:val="21"/>
          <w:szCs w:val="21"/>
        </w:rPr>
        <w:t xml:space="preserve"> in triumph shall wave </w:t>
      </w:r>
    </w:p>
    <w:p w:rsidR="003902CC" w:rsidRPr="00605478" w:rsidRDefault="00605478" w:rsidP="00605478">
      <w:pPr>
        <w:spacing w:after="0" w:line="240" w:lineRule="auto"/>
        <w:rPr>
          <w:rFonts w:ascii="Arial" w:hAnsi="Arial" w:cs="Arial"/>
          <w:sz w:val="21"/>
          <w:szCs w:val="21"/>
        </w:rPr>
      </w:pPr>
      <w:r w:rsidRPr="00605478">
        <w:rPr>
          <w:rFonts w:ascii="Arial" w:hAnsi="Arial" w:cs="Arial"/>
          <w:sz w:val="21"/>
          <w:szCs w:val="21"/>
        </w:rPr>
        <w:t>O'er the land of the free and the home of the brave!</w:t>
      </w:r>
    </w:p>
    <w:p w:rsidR="00605478" w:rsidRDefault="00605478">
      <w:pPr>
        <w:rPr>
          <w:rFonts w:ascii="Arial" w:hAnsi="Arial" w:cs="Arial"/>
          <w:sz w:val="21"/>
          <w:szCs w:val="21"/>
        </w:rPr>
      </w:pPr>
    </w:p>
    <w:p w:rsidR="003902CC" w:rsidRDefault="00605478">
      <w:pPr>
        <w:rPr>
          <w:rFonts w:ascii="Arial" w:hAnsi="Arial" w:cs="Arial"/>
          <w:sz w:val="21"/>
          <w:szCs w:val="21"/>
        </w:rPr>
      </w:pPr>
      <w:r w:rsidRPr="00605478">
        <w:rPr>
          <w:rFonts w:ascii="Arial" w:hAnsi="Arial" w:cs="Arial"/>
          <w:sz w:val="21"/>
          <w:szCs w:val="21"/>
        </w:rPr>
        <w:drawing>
          <wp:inline distT="0" distB="0" distL="0" distR="0">
            <wp:extent cx="5943600" cy="4457700"/>
            <wp:effectExtent l="0" t="0" r="0" b="0"/>
            <wp:docPr id="1" name="Picture 1" descr="https://www.nps.gov/oxhi/learn/education/classrooms/images/mount-welby-site-line-goo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ps.gov/oxhi/learn/education/classrooms/images/mount-welby-site-line-good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605478" w:rsidRDefault="00605478">
      <w:pPr>
        <w:rPr>
          <w:rFonts w:ascii="Arial" w:hAnsi="Arial" w:cs="Arial"/>
          <w:sz w:val="21"/>
          <w:szCs w:val="21"/>
        </w:rPr>
      </w:pPr>
    </w:p>
    <w:p w:rsidR="00605478" w:rsidRDefault="00605478" w:rsidP="00605478">
      <w:pPr>
        <w:shd w:val="clear" w:color="auto" w:fill="FFFFFF"/>
        <w:spacing w:before="450" w:after="150" w:line="240" w:lineRule="auto"/>
        <w:outlineLvl w:val="2"/>
        <w:rPr>
          <w:rFonts w:ascii="Arial" w:eastAsia="Times New Roman" w:hAnsi="Arial" w:cs="Arial"/>
          <w:color w:val="000000"/>
          <w:sz w:val="36"/>
          <w:szCs w:val="36"/>
        </w:rPr>
      </w:pPr>
      <w:r w:rsidRPr="00605478">
        <w:rPr>
          <w:rFonts w:ascii="Arial" w:eastAsia="Times New Roman" w:hAnsi="Arial" w:cs="Arial"/>
          <w:color w:val="000000"/>
          <w:sz w:val="36"/>
          <w:szCs w:val="36"/>
        </w:rPr>
        <w:t>Procedure</w:t>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Part 1.</w:t>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lastRenderedPageBreak/>
        <w:t xml:space="preserve">Reviewing </w:t>
      </w:r>
      <w:proofErr w:type="gramStart"/>
      <w:r w:rsidRPr="00605478">
        <w:rPr>
          <w:rFonts w:ascii="Arial" w:eastAsia="Times New Roman" w:hAnsi="Arial" w:cs="Arial"/>
          <w:color w:val="000000"/>
          <w:sz w:val="21"/>
          <w:szCs w:val="21"/>
        </w:rPr>
        <w:t>The</w:t>
      </w:r>
      <w:proofErr w:type="gramEnd"/>
      <w:r w:rsidRPr="00605478">
        <w:rPr>
          <w:rFonts w:ascii="Arial" w:eastAsia="Times New Roman" w:hAnsi="Arial" w:cs="Arial"/>
          <w:color w:val="000000"/>
          <w:sz w:val="21"/>
          <w:szCs w:val="21"/>
        </w:rPr>
        <w:t xml:space="preserve"> Star Spangled Banner</w:t>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Activity 1: Discussion and Analysis</w:t>
      </w:r>
      <w:r w:rsidRPr="00605478">
        <w:rPr>
          <w:rFonts w:ascii="Arial" w:eastAsia="Times New Roman" w:hAnsi="Arial" w:cs="Arial"/>
          <w:color w:val="000000"/>
          <w:sz w:val="21"/>
          <w:szCs w:val="21"/>
        </w:rPr>
        <w:br/>
      </w:r>
      <w:r w:rsidRPr="00605478">
        <w:rPr>
          <w:rFonts w:ascii="Arial" w:eastAsia="Times New Roman" w:hAnsi="Arial" w:cs="Arial"/>
          <w:color w:val="000000"/>
          <w:sz w:val="21"/>
          <w:szCs w:val="21"/>
        </w:rPr>
        <w:br/>
        <w:t>Read </w:t>
      </w:r>
      <w:hyperlink r:id="rId7" w:history="1">
        <w:proofErr w:type="gramStart"/>
        <w:r w:rsidRPr="00605478">
          <w:rPr>
            <w:rFonts w:ascii="Arial" w:eastAsia="Times New Roman" w:hAnsi="Arial" w:cs="Arial"/>
            <w:b/>
            <w:bCs/>
            <w:i/>
            <w:iCs/>
            <w:color w:val="0D4670"/>
            <w:sz w:val="21"/>
            <w:szCs w:val="21"/>
          </w:rPr>
          <w:t>The</w:t>
        </w:r>
        <w:proofErr w:type="gramEnd"/>
      </w:hyperlink>
      <w:r w:rsidRPr="00605478">
        <w:rPr>
          <w:rFonts w:ascii="Arial" w:eastAsia="Times New Roman" w:hAnsi="Arial" w:cs="Arial"/>
          <w:color w:val="000000"/>
          <w:sz w:val="21"/>
          <w:szCs w:val="21"/>
        </w:rPr>
        <w:t> </w:t>
      </w:r>
      <w:hyperlink r:id="rId8" w:history="1">
        <w:r w:rsidRPr="00605478">
          <w:rPr>
            <w:rFonts w:ascii="Arial" w:eastAsia="Times New Roman" w:hAnsi="Arial" w:cs="Arial"/>
            <w:b/>
            <w:bCs/>
            <w:color w:val="0D4670"/>
            <w:sz w:val="21"/>
            <w:szCs w:val="21"/>
          </w:rPr>
          <w:t>Star-Spangled Banner</w:t>
        </w:r>
      </w:hyperlink>
      <w:r w:rsidRPr="00605478">
        <w:rPr>
          <w:rFonts w:ascii="Arial" w:eastAsia="Times New Roman" w:hAnsi="Arial" w:cs="Arial"/>
          <w:color w:val="000000"/>
          <w:sz w:val="21"/>
          <w:szCs w:val="21"/>
        </w:rPr>
        <w:t> and discuss each line in the first stanza.</w:t>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Activity 2: Review and Map Identification</w:t>
      </w:r>
      <w:r w:rsidRPr="00605478">
        <w:rPr>
          <w:rFonts w:ascii="Arial" w:eastAsia="Times New Roman" w:hAnsi="Arial" w:cs="Arial"/>
          <w:color w:val="000000"/>
          <w:sz w:val="21"/>
          <w:szCs w:val="21"/>
        </w:rPr>
        <w:br/>
      </w:r>
      <w:r w:rsidRPr="00605478">
        <w:rPr>
          <w:rFonts w:ascii="Arial" w:eastAsia="Times New Roman" w:hAnsi="Arial" w:cs="Arial"/>
          <w:color w:val="000000"/>
          <w:sz w:val="21"/>
          <w:szCs w:val="21"/>
        </w:rPr>
        <w:br/>
        <w:t>Review the song's </w:t>
      </w:r>
      <w:hyperlink r:id="rId9" w:history="1">
        <w:r w:rsidRPr="00605478">
          <w:rPr>
            <w:rFonts w:ascii="Arial" w:eastAsia="Times New Roman" w:hAnsi="Arial" w:cs="Arial"/>
            <w:b/>
            <w:bCs/>
            <w:color w:val="0D4670"/>
            <w:sz w:val="21"/>
            <w:szCs w:val="21"/>
          </w:rPr>
          <w:t>historical context</w:t>
        </w:r>
      </w:hyperlink>
      <w:r w:rsidRPr="00605478">
        <w:rPr>
          <w:rFonts w:ascii="Arial" w:eastAsia="Times New Roman" w:hAnsi="Arial" w:cs="Arial"/>
          <w:color w:val="000000"/>
          <w:sz w:val="21"/>
          <w:szCs w:val="21"/>
        </w:rPr>
        <w:t xml:space="preserve"> with the students and point out the following locations on a classroom map: Upper Marlboro, Bladensburg, Baltimore, Fort McHenry, and Mount </w:t>
      </w:r>
      <w:proofErr w:type="spellStart"/>
      <w:r w:rsidRPr="00605478">
        <w:rPr>
          <w:rFonts w:ascii="Arial" w:eastAsia="Times New Roman" w:hAnsi="Arial" w:cs="Arial"/>
          <w:color w:val="000000"/>
          <w:sz w:val="21"/>
          <w:szCs w:val="21"/>
        </w:rPr>
        <w:t>Welby</w:t>
      </w:r>
      <w:proofErr w:type="spellEnd"/>
      <w:r w:rsidRPr="00605478">
        <w:rPr>
          <w:rFonts w:ascii="Arial" w:eastAsia="Times New Roman" w:hAnsi="Arial" w:cs="Arial"/>
          <w:color w:val="000000"/>
          <w:sz w:val="21"/>
          <w:szCs w:val="21"/>
        </w:rPr>
        <w:t xml:space="preserve"> (present day Oxon Cove Park/Oxon Hill Farm), home of the </w:t>
      </w:r>
      <w:proofErr w:type="spellStart"/>
      <w:r w:rsidRPr="00605478">
        <w:rPr>
          <w:rFonts w:ascii="Arial" w:eastAsia="Times New Roman" w:hAnsi="Arial" w:cs="Arial"/>
          <w:color w:val="000000"/>
          <w:sz w:val="21"/>
          <w:szCs w:val="21"/>
        </w:rPr>
        <w:t>DeButts</w:t>
      </w:r>
      <w:proofErr w:type="spellEnd"/>
      <w:r w:rsidRPr="00605478">
        <w:rPr>
          <w:rFonts w:ascii="Arial" w:eastAsia="Times New Roman" w:hAnsi="Arial" w:cs="Arial"/>
          <w:color w:val="000000"/>
          <w:sz w:val="21"/>
          <w:szCs w:val="21"/>
        </w:rPr>
        <w:t xml:space="preserve"> family.</w:t>
      </w:r>
    </w:p>
    <w:p w:rsidR="00605478" w:rsidRPr="00605478" w:rsidRDefault="00605478" w:rsidP="00605478">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605478">
        <w:rPr>
          <w:rFonts w:ascii="Arial" w:eastAsia="Times New Roman" w:hAnsi="Arial" w:cs="Arial"/>
          <w:color w:val="000000"/>
          <w:sz w:val="21"/>
          <w:szCs w:val="21"/>
        </w:rPr>
        <w:t>Ask students where your school is located in relationship to these sites.</w:t>
      </w:r>
    </w:p>
    <w:p w:rsidR="00605478" w:rsidRPr="00605478" w:rsidRDefault="00605478" w:rsidP="00605478">
      <w:pPr>
        <w:numPr>
          <w:ilvl w:val="0"/>
          <w:numId w:val="2"/>
        </w:numPr>
        <w:spacing w:before="100" w:beforeAutospacing="1" w:after="100" w:afterAutospacing="1" w:line="240" w:lineRule="auto"/>
        <w:ind w:left="0"/>
        <w:rPr>
          <w:rFonts w:ascii="Arial" w:eastAsia="Times New Roman" w:hAnsi="Arial" w:cs="Arial"/>
          <w:color w:val="000000"/>
          <w:sz w:val="21"/>
          <w:szCs w:val="21"/>
        </w:rPr>
      </w:pPr>
      <w:r w:rsidRPr="00605478">
        <w:rPr>
          <w:rFonts w:ascii="Arial" w:eastAsia="Times New Roman" w:hAnsi="Arial" w:cs="Arial"/>
          <w:color w:val="000000"/>
          <w:sz w:val="21"/>
          <w:szCs w:val="21"/>
        </w:rPr>
        <w:t>Explain to students why </w:t>
      </w:r>
      <w:hyperlink r:id="rId10" w:history="1">
        <w:r w:rsidRPr="00605478">
          <w:rPr>
            <w:rFonts w:ascii="Arial" w:eastAsia="Times New Roman" w:hAnsi="Arial" w:cs="Arial"/>
            <w:b/>
            <w:bCs/>
            <w:color w:val="0D4670"/>
            <w:sz w:val="23"/>
            <w:szCs w:val="23"/>
          </w:rPr>
          <w:t>Francis Scott Key</w:t>
        </w:r>
      </w:hyperlink>
      <w:r w:rsidRPr="00605478">
        <w:rPr>
          <w:rFonts w:ascii="Arial" w:eastAsia="Times New Roman" w:hAnsi="Arial" w:cs="Arial"/>
          <w:color w:val="000000"/>
          <w:sz w:val="21"/>
          <w:szCs w:val="21"/>
        </w:rPr>
        <w:t> was on a British ship during the Battle of Baltimore and bombardment of Fort McHenry.</w:t>
      </w:r>
    </w:p>
    <w:p w:rsidR="00605478" w:rsidRDefault="00605478" w:rsidP="00605478">
      <w:pPr>
        <w:spacing w:after="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shd w:val="clear" w:color="auto" w:fill="FFFFFF"/>
        </w:rPr>
        <w:t>Activity 3. Analysis and Research</w:t>
      </w:r>
      <w:r>
        <w:rPr>
          <w:rFonts w:ascii="Arial" w:eastAsia="Times New Roman" w:hAnsi="Arial" w:cs="Arial"/>
          <w:color w:val="000000"/>
          <w:sz w:val="21"/>
          <w:szCs w:val="21"/>
        </w:rPr>
        <w:br/>
      </w:r>
    </w:p>
    <w:p w:rsidR="00605478" w:rsidRDefault="00605478" w:rsidP="00605478">
      <w:pPr>
        <w:spacing w:after="0" w:line="240" w:lineRule="auto"/>
        <w:rPr>
          <w:rFonts w:ascii="Arial" w:eastAsia="Times New Roman" w:hAnsi="Arial" w:cs="Arial"/>
          <w:color w:val="000000"/>
          <w:sz w:val="21"/>
          <w:szCs w:val="21"/>
        </w:rPr>
      </w:pP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Part 2</w:t>
      </w:r>
      <w:proofErr w:type="gramStart"/>
      <w:r w:rsidRPr="00605478">
        <w:rPr>
          <w:rFonts w:ascii="Arial" w:eastAsia="Times New Roman" w:hAnsi="Arial" w:cs="Arial"/>
          <w:color w:val="000000"/>
          <w:sz w:val="21"/>
          <w:szCs w:val="21"/>
        </w:rPr>
        <w:t>:</w:t>
      </w:r>
      <w:proofErr w:type="gramEnd"/>
      <w:r w:rsidRPr="00605478">
        <w:rPr>
          <w:rFonts w:ascii="Arial" w:eastAsia="Times New Roman" w:hAnsi="Arial" w:cs="Arial"/>
          <w:color w:val="000000"/>
          <w:sz w:val="21"/>
          <w:szCs w:val="21"/>
        </w:rPr>
        <w:br/>
        <w:t>Oxon Cove Park and The Star Spangled Banner</w:t>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 xml:space="preserve">Activity 1: Viewing </w:t>
      </w:r>
      <w:proofErr w:type="gramStart"/>
      <w:r w:rsidRPr="00605478">
        <w:rPr>
          <w:rFonts w:ascii="Arial" w:eastAsia="Times New Roman" w:hAnsi="Arial" w:cs="Arial"/>
          <w:color w:val="000000"/>
          <w:sz w:val="21"/>
          <w:szCs w:val="21"/>
        </w:rPr>
        <w:t>The</w:t>
      </w:r>
      <w:proofErr w:type="gramEnd"/>
      <w:r w:rsidRPr="00605478">
        <w:rPr>
          <w:rFonts w:ascii="Arial" w:eastAsia="Times New Roman" w:hAnsi="Arial" w:cs="Arial"/>
          <w:color w:val="000000"/>
          <w:sz w:val="21"/>
          <w:szCs w:val="21"/>
        </w:rPr>
        <w:t xml:space="preserve"> Resources</w:t>
      </w:r>
    </w:p>
    <w:p w:rsidR="00605478" w:rsidRPr="00605478" w:rsidRDefault="00605478" w:rsidP="00605478">
      <w:pPr>
        <w:numPr>
          <w:ilvl w:val="0"/>
          <w:numId w:val="4"/>
        </w:numPr>
        <w:spacing w:before="100" w:beforeAutospacing="1" w:after="100" w:afterAutospacing="1" w:line="240" w:lineRule="auto"/>
        <w:ind w:left="0"/>
        <w:rPr>
          <w:rFonts w:ascii="Arial" w:eastAsia="Times New Roman" w:hAnsi="Arial" w:cs="Arial"/>
          <w:color w:val="000000"/>
          <w:sz w:val="21"/>
          <w:szCs w:val="21"/>
        </w:rPr>
      </w:pPr>
      <w:r w:rsidRPr="00605478">
        <w:rPr>
          <w:rFonts w:ascii="Arial" w:eastAsia="Times New Roman" w:hAnsi="Arial" w:cs="Arial"/>
          <w:color w:val="000000"/>
          <w:sz w:val="21"/>
          <w:szCs w:val="21"/>
        </w:rPr>
        <w:t> View the excerpt of </w:t>
      </w:r>
      <w:hyperlink r:id="rId11" w:history="1">
        <w:r w:rsidRPr="00605478">
          <w:rPr>
            <w:rFonts w:ascii="Arial" w:eastAsia="Times New Roman" w:hAnsi="Arial" w:cs="Arial"/>
            <w:b/>
            <w:bCs/>
            <w:color w:val="0D4670"/>
            <w:sz w:val="23"/>
            <w:szCs w:val="23"/>
          </w:rPr>
          <w:t xml:space="preserve">Mrs. </w:t>
        </w:r>
        <w:proofErr w:type="spellStart"/>
        <w:r w:rsidRPr="00605478">
          <w:rPr>
            <w:rFonts w:ascii="Arial" w:eastAsia="Times New Roman" w:hAnsi="Arial" w:cs="Arial"/>
            <w:b/>
            <w:bCs/>
            <w:color w:val="0D4670"/>
            <w:sz w:val="23"/>
            <w:szCs w:val="23"/>
          </w:rPr>
          <w:t>DeButts</w:t>
        </w:r>
        <w:proofErr w:type="spellEnd"/>
        <w:r w:rsidRPr="00605478">
          <w:rPr>
            <w:rFonts w:ascii="Arial" w:eastAsia="Times New Roman" w:hAnsi="Arial" w:cs="Arial"/>
            <w:b/>
            <w:bCs/>
            <w:color w:val="0D4670"/>
            <w:sz w:val="23"/>
            <w:szCs w:val="23"/>
          </w:rPr>
          <w:t>' letter</w:t>
        </w:r>
      </w:hyperlink>
      <w:r w:rsidRPr="00605478">
        <w:rPr>
          <w:rFonts w:ascii="Arial" w:eastAsia="Times New Roman" w:hAnsi="Arial" w:cs="Arial"/>
          <w:color w:val="000000"/>
          <w:sz w:val="21"/>
          <w:szCs w:val="21"/>
        </w:rPr>
        <w:t> that highlights the discovery of </w:t>
      </w:r>
      <w:hyperlink r:id="rId12" w:history="1">
        <w:r w:rsidRPr="00605478">
          <w:rPr>
            <w:rFonts w:ascii="Arial" w:eastAsia="Times New Roman" w:hAnsi="Arial" w:cs="Arial"/>
            <w:b/>
            <w:bCs/>
            <w:color w:val="0D4670"/>
            <w:sz w:val="23"/>
            <w:szCs w:val="23"/>
          </w:rPr>
          <w:t>Congreve Rockets</w:t>
        </w:r>
      </w:hyperlink>
      <w:r w:rsidRPr="00605478">
        <w:rPr>
          <w:rFonts w:ascii="Arial" w:eastAsia="Times New Roman" w:hAnsi="Arial" w:cs="Arial"/>
          <w:color w:val="000000"/>
          <w:sz w:val="21"/>
          <w:szCs w:val="21"/>
        </w:rPr>
        <w:t xml:space="preserve"> on the Mount </w:t>
      </w:r>
      <w:proofErr w:type="spellStart"/>
      <w:r w:rsidRPr="00605478">
        <w:rPr>
          <w:rFonts w:ascii="Arial" w:eastAsia="Times New Roman" w:hAnsi="Arial" w:cs="Arial"/>
          <w:color w:val="000000"/>
          <w:sz w:val="21"/>
          <w:szCs w:val="21"/>
        </w:rPr>
        <w:t>Welby</w:t>
      </w:r>
      <w:proofErr w:type="spellEnd"/>
      <w:r w:rsidRPr="00605478">
        <w:rPr>
          <w:rFonts w:ascii="Arial" w:eastAsia="Times New Roman" w:hAnsi="Arial" w:cs="Arial"/>
          <w:color w:val="000000"/>
          <w:sz w:val="21"/>
          <w:szCs w:val="21"/>
        </w:rPr>
        <w:t xml:space="preserve"> hillside.</w:t>
      </w:r>
    </w:p>
    <w:p w:rsidR="00605478" w:rsidRPr="00605478" w:rsidRDefault="00605478" w:rsidP="00605478">
      <w:pPr>
        <w:numPr>
          <w:ilvl w:val="0"/>
          <w:numId w:val="4"/>
        </w:numPr>
        <w:spacing w:before="100" w:beforeAutospacing="1" w:after="100" w:afterAutospacing="1" w:line="240" w:lineRule="auto"/>
        <w:ind w:left="0"/>
        <w:rPr>
          <w:rFonts w:ascii="Arial" w:eastAsia="Times New Roman" w:hAnsi="Arial" w:cs="Arial"/>
          <w:color w:val="000000"/>
          <w:sz w:val="21"/>
          <w:szCs w:val="21"/>
        </w:rPr>
      </w:pPr>
      <w:r w:rsidRPr="00605478">
        <w:rPr>
          <w:rFonts w:ascii="Arial" w:eastAsia="Times New Roman" w:hAnsi="Arial" w:cs="Arial"/>
          <w:color w:val="000000"/>
          <w:sz w:val="21"/>
          <w:szCs w:val="21"/>
        </w:rPr>
        <w:t> View the brochure for the </w:t>
      </w:r>
      <w:hyperlink r:id="rId13" w:history="1">
        <w:r w:rsidRPr="00605478">
          <w:rPr>
            <w:rFonts w:ascii="Arial" w:eastAsia="Times New Roman" w:hAnsi="Arial" w:cs="Arial"/>
            <w:b/>
            <w:bCs/>
            <w:color w:val="0D4670"/>
            <w:sz w:val="23"/>
            <w:szCs w:val="23"/>
          </w:rPr>
          <w:t>Star-Spangled National Historic Trail</w:t>
        </w:r>
      </w:hyperlink>
      <w:r w:rsidRPr="00605478">
        <w:rPr>
          <w:rFonts w:ascii="Arial" w:eastAsia="Times New Roman" w:hAnsi="Arial" w:cs="Arial"/>
          <w:color w:val="000000"/>
          <w:sz w:val="21"/>
          <w:szCs w:val="21"/>
        </w:rPr>
        <w:t>. Take a look at the map in the brochure on the British advance up the Potomac River.</w:t>
      </w:r>
    </w:p>
    <w:p w:rsidR="00605478" w:rsidRPr="00605478" w:rsidRDefault="00605478" w:rsidP="00605478">
      <w:pPr>
        <w:numPr>
          <w:ilvl w:val="0"/>
          <w:numId w:val="4"/>
        </w:numPr>
        <w:spacing w:before="100" w:beforeAutospacing="1" w:after="100" w:afterAutospacing="1" w:line="240" w:lineRule="auto"/>
        <w:ind w:left="0"/>
        <w:rPr>
          <w:rFonts w:ascii="Arial" w:eastAsia="Times New Roman" w:hAnsi="Arial" w:cs="Arial"/>
          <w:color w:val="000000"/>
          <w:sz w:val="21"/>
          <w:szCs w:val="21"/>
        </w:rPr>
      </w:pPr>
      <w:r w:rsidRPr="00605478">
        <w:rPr>
          <w:rFonts w:ascii="Arial" w:eastAsia="Times New Roman" w:hAnsi="Arial" w:cs="Arial"/>
          <w:color w:val="000000"/>
          <w:sz w:val="21"/>
          <w:szCs w:val="21"/>
        </w:rPr>
        <w:t> View </w:t>
      </w:r>
      <w:hyperlink r:id="rId14" w:history="1">
        <w:r w:rsidRPr="00605478">
          <w:rPr>
            <w:rFonts w:ascii="Arial" w:eastAsia="Times New Roman" w:hAnsi="Arial" w:cs="Arial"/>
            <w:b/>
            <w:bCs/>
            <w:color w:val="0D4670"/>
            <w:sz w:val="23"/>
            <w:szCs w:val="23"/>
          </w:rPr>
          <w:t>interpretive recreation</w:t>
        </w:r>
      </w:hyperlink>
      <w:r w:rsidRPr="00605478">
        <w:rPr>
          <w:rFonts w:ascii="Arial" w:eastAsia="Times New Roman" w:hAnsi="Arial" w:cs="Arial"/>
          <w:color w:val="000000"/>
          <w:sz w:val="21"/>
          <w:szCs w:val="21"/>
        </w:rPr>
        <w:t xml:space="preserve"> of the 1814 sight-lines from Mount </w:t>
      </w:r>
      <w:proofErr w:type="spellStart"/>
      <w:r w:rsidRPr="00605478">
        <w:rPr>
          <w:rFonts w:ascii="Arial" w:eastAsia="Times New Roman" w:hAnsi="Arial" w:cs="Arial"/>
          <w:color w:val="000000"/>
          <w:sz w:val="21"/>
          <w:szCs w:val="21"/>
        </w:rPr>
        <w:t>Welby</w:t>
      </w:r>
      <w:proofErr w:type="spellEnd"/>
      <w:r w:rsidRPr="00605478">
        <w:rPr>
          <w:rFonts w:ascii="Arial" w:eastAsia="Times New Roman" w:hAnsi="Arial" w:cs="Arial"/>
          <w:color w:val="000000"/>
          <w:sz w:val="21"/>
          <w:szCs w:val="21"/>
        </w:rPr>
        <w:t xml:space="preserve"> to Washington, DC</w:t>
      </w:r>
    </w:p>
    <w:p w:rsidR="00605478" w:rsidRPr="00605478" w:rsidRDefault="00605478" w:rsidP="00605478">
      <w:pPr>
        <w:spacing w:after="0" w:line="240" w:lineRule="auto"/>
        <w:rPr>
          <w:rFonts w:ascii="Times New Roman" w:eastAsia="Times New Roman" w:hAnsi="Times New Roman" w:cs="Times New Roman"/>
          <w:sz w:val="24"/>
          <w:szCs w:val="24"/>
        </w:rPr>
      </w:pPr>
      <w:r w:rsidRPr="00605478">
        <w:rPr>
          <w:rFonts w:ascii="Arial" w:eastAsia="Times New Roman" w:hAnsi="Arial" w:cs="Arial"/>
          <w:color w:val="000000"/>
          <w:sz w:val="21"/>
          <w:szCs w:val="21"/>
          <w:shd w:val="clear" w:color="auto" w:fill="FFFFFF"/>
        </w:rPr>
        <w:t>Activity 2: Writing</w:t>
      </w:r>
      <w:r w:rsidRPr="00605478">
        <w:rPr>
          <w:rFonts w:ascii="Arial" w:eastAsia="Times New Roman" w:hAnsi="Arial" w:cs="Arial"/>
          <w:color w:val="000000"/>
          <w:sz w:val="21"/>
          <w:szCs w:val="21"/>
        </w:rPr>
        <w:br/>
      </w:r>
      <w:r w:rsidRPr="00605478">
        <w:rPr>
          <w:rFonts w:ascii="Arial" w:eastAsia="Times New Roman" w:hAnsi="Arial" w:cs="Arial"/>
          <w:color w:val="000000"/>
          <w:sz w:val="21"/>
          <w:szCs w:val="21"/>
        </w:rPr>
        <w:br/>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 xml:space="preserve">Ask students to draw a picture or write a story on how they would have felt, as an American citizen, to find a British </w:t>
      </w:r>
      <w:proofErr w:type="spellStart"/>
      <w:proofErr w:type="gramStart"/>
      <w:r w:rsidRPr="00605478">
        <w:rPr>
          <w:rFonts w:ascii="Arial" w:eastAsia="Times New Roman" w:hAnsi="Arial" w:cs="Arial"/>
          <w:color w:val="000000"/>
          <w:sz w:val="21"/>
          <w:szCs w:val="21"/>
        </w:rPr>
        <w:t>congreve</w:t>
      </w:r>
      <w:proofErr w:type="spellEnd"/>
      <w:proofErr w:type="gramEnd"/>
      <w:r w:rsidRPr="00605478">
        <w:rPr>
          <w:rFonts w:ascii="Arial" w:eastAsia="Times New Roman" w:hAnsi="Arial" w:cs="Arial"/>
          <w:color w:val="000000"/>
          <w:sz w:val="21"/>
          <w:szCs w:val="21"/>
        </w:rPr>
        <w:t xml:space="preserve"> rocket on their hill. Remind the students that a </w:t>
      </w:r>
      <w:proofErr w:type="spellStart"/>
      <w:r w:rsidRPr="00605478">
        <w:rPr>
          <w:rFonts w:ascii="Arial" w:eastAsia="Times New Roman" w:hAnsi="Arial" w:cs="Arial"/>
          <w:color w:val="000000"/>
          <w:sz w:val="21"/>
          <w:szCs w:val="21"/>
        </w:rPr>
        <w:t>congreve</w:t>
      </w:r>
      <w:proofErr w:type="spellEnd"/>
      <w:r w:rsidRPr="00605478">
        <w:rPr>
          <w:rFonts w:ascii="Arial" w:eastAsia="Times New Roman" w:hAnsi="Arial" w:cs="Arial"/>
          <w:color w:val="000000"/>
          <w:sz w:val="21"/>
          <w:szCs w:val="21"/>
        </w:rPr>
        <w:t xml:space="preserve"> rocket is what Francis Scott Key refers to in </w:t>
      </w:r>
      <w:hyperlink r:id="rId15" w:history="1">
        <w:r w:rsidRPr="00605478">
          <w:rPr>
            <w:rFonts w:ascii="Arial" w:eastAsia="Times New Roman" w:hAnsi="Arial" w:cs="Arial"/>
            <w:b/>
            <w:bCs/>
            <w:i/>
            <w:iCs/>
            <w:color w:val="0D4670"/>
            <w:sz w:val="21"/>
            <w:szCs w:val="21"/>
          </w:rPr>
          <w:t>The Star Spangled Banner</w:t>
        </w:r>
      </w:hyperlink>
      <w:r w:rsidRPr="00605478">
        <w:rPr>
          <w:rFonts w:ascii="Arial" w:eastAsia="Times New Roman" w:hAnsi="Arial" w:cs="Arial"/>
          <w:color w:val="000000"/>
          <w:sz w:val="21"/>
          <w:szCs w:val="21"/>
        </w:rPr>
        <w:t xml:space="preserve"> when he writes about the </w:t>
      </w:r>
      <w:proofErr w:type="gramStart"/>
      <w:r w:rsidRPr="00605478">
        <w:rPr>
          <w:rFonts w:ascii="Arial" w:eastAsia="Times New Roman" w:hAnsi="Arial" w:cs="Arial"/>
          <w:color w:val="000000"/>
          <w:sz w:val="21"/>
          <w:szCs w:val="21"/>
        </w:rPr>
        <w:t xml:space="preserve">" </w:t>
      </w:r>
      <w:proofErr w:type="spellStart"/>
      <w:r w:rsidRPr="00605478">
        <w:rPr>
          <w:rFonts w:ascii="Arial" w:eastAsia="Times New Roman" w:hAnsi="Arial" w:cs="Arial"/>
          <w:color w:val="000000"/>
          <w:sz w:val="21"/>
          <w:szCs w:val="21"/>
        </w:rPr>
        <w:t>rockets</w:t>
      </w:r>
      <w:proofErr w:type="spellEnd"/>
      <w:proofErr w:type="gramEnd"/>
      <w:r w:rsidRPr="00605478">
        <w:rPr>
          <w:rFonts w:ascii="Arial" w:eastAsia="Times New Roman" w:hAnsi="Arial" w:cs="Arial"/>
          <w:color w:val="000000"/>
          <w:sz w:val="21"/>
          <w:szCs w:val="21"/>
        </w:rPr>
        <w:t xml:space="preserve"> red glare."</w:t>
      </w:r>
    </w:p>
    <w:p w:rsidR="00605478" w:rsidRDefault="00605478" w:rsidP="00605478">
      <w:pPr>
        <w:spacing w:after="0" w:line="240" w:lineRule="auto"/>
        <w:rPr>
          <w:rFonts w:ascii="Times New Roman" w:eastAsia="Times New Roman" w:hAnsi="Times New Roman" w:cs="Times New Roman"/>
          <w:sz w:val="24"/>
          <w:szCs w:val="24"/>
        </w:rPr>
      </w:pPr>
    </w:p>
    <w:p w:rsidR="00605478" w:rsidRPr="00605478" w:rsidRDefault="00605478" w:rsidP="00605478">
      <w:pPr>
        <w:spacing w:after="0" w:line="240" w:lineRule="auto"/>
        <w:rPr>
          <w:rFonts w:ascii="Times New Roman" w:eastAsia="Times New Roman" w:hAnsi="Times New Roman" w:cs="Times New Roman"/>
          <w:sz w:val="24"/>
          <w:szCs w:val="24"/>
        </w:rPr>
      </w:pPr>
      <w:r w:rsidRPr="00605478">
        <w:rPr>
          <w:rFonts w:ascii="Arial" w:eastAsia="Times New Roman" w:hAnsi="Arial" w:cs="Arial"/>
          <w:color w:val="000000"/>
          <w:sz w:val="21"/>
          <w:szCs w:val="21"/>
          <w:shd w:val="clear" w:color="auto" w:fill="FFFFFF"/>
        </w:rPr>
        <w:t>Part 3:</w:t>
      </w:r>
      <w:r w:rsidRPr="00605478">
        <w:rPr>
          <w:rFonts w:ascii="Arial" w:eastAsia="Times New Roman" w:hAnsi="Arial" w:cs="Arial"/>
          <w:color w:val="000000"/>
          <w:sz w:val="21"/>
          <w:szCs w:val="21"/>
        </w:rPr>
        <w:br/>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Putting It All Together</w:t>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 </w:t>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Lesson Plan</w:t>
      </w:r>
    </w:p>
    <w:p w:rsidR="00605478" w:rsidRPr="00605478" w:rsidRDefault="00605478" w:rsidP="00605478">
      <w:pPr>
        <w:spacing w:after="150" w:line="240" w:lineRule="auto"/>
        <w:rPr>
          <w:rFonts w:ascii="Arial" w:eastAsia="Times New Roman" w:hAnsi="Arial" w:cs="Arial"/>
          <w:color w:val="000000"/>
          <w:sz w:val="21"/>
          <w:szCs w:val="21"/>
        </w:rPr>
      </w:pPr>
      <w:r w:rsidRPr="00605478">
        <w:rPr>
          <w:rFonts w:ascii="Arial" w:eastAsia="Times New Roman" w:hAnsi="Arial" w:cs="Arial"/>
          <w:color w:val="000000"/>
          <w:sz w:val="21"/>
          <w:szCs w:val="21"/>
        </w:rPr>
        <w:t>Activity1: Writing</w:t>
      </w:r>
    </w:p>
    <w:p w:rsidR="00605478" w:rsidRPr="00605478" w:rsidRDefault="00605478" w:rsidP="00605478">
      <w:pPr>
        <w:numPr>
          <w:ilvl w:val="0"/>
          <w:numId w:val="5"/>
        </w:numPr>
        <w:spacing w:before="100" w:beforeAutospacing="1" w:after="100" w:afterAutospacing="1" w:line="240" w:lineRule="auto"/>
        <w:ind w:left="0"/>
        <w:rPr>
          <w:rFonts w:ascii="Arial" w:eastAsia="Times New Roman" w:hAnsi="Arial" w:cs="Arial"/>
          <w:color w:val="000000"/>
          <w:sz w:val="21"/>
          <w:szCs w:val="21"/>
        </w:rPr>
      </w:pPr>
      <w:r w:rsidRPr="00605478">
        <w:rPr>
          <w:rFonts w:ascii="Arial" w:eastAsia="Times New Roman" w:hAnsi="Arial" w:cs="Arial"/>
          <w:color w:val="000000"/>
          <w:sz w:val="21"/>
          <w:szCs w:val="21"/>
        </w:rPr>
        <w:t>Review </w:t>
      </w:r>
      <w:hyperlink r:id="rId16" w:history="1">
        <w:r w:rsidRPr="00605478">
          <w:rPr>
            <w:rFonts w:ascii="Arial" w:eastAsia="Times New Roman" w:hAnsi="Arial" w:cs="Arial"/>
            <w:b/>
            <w:bCs/>
            <w:i/>
            <w:iCs/>
            <w:color w:val="0D4670"/>
            <w:sz w:val="23"/>
            <w:szCs w:val="23"/>
          </w:rPr>
          <w:t>The</w:t>
        </w:r>
      </w:hyperlink>
      <w:r w:rsidRPr="00605478">
        <w:rPr>
          <w:rFonts w:ascii="Arial" w:eastAsia="Times New Roman" w:hAnsi="Arial" w:cs="Arial"/>
          <w:color w:val="000000"/>
          <w:sz w:val="21"/>
          <w:szCs w:val="21"/>
        </w:rPr>
        <w:t> </w:t>
      </w:r>
      <w:hyperlink r:id="rId17" w:history="1">
        <w:r w:rsidRPr="00605478">
          <w:rPr>
            <w:rFonts w:ascii="Arial" w:eastAsia="Times New Roman" w:hAnsi="Arial" w:cs="Arial"/>
            <w:b/>
            <w:bCs/>
            <w:i/>
            <w:iCs/>
            <w:color w:val="0D4670"/>
            <w:sz w:val="23"/>
            <w:szCs w:val="23"/>
          </w:rPr>
          <w:t>Star-Spangled Banner</w:t>
        </w:r>
      </w:hyperlink>
      <w:r w:rsidRPr="00605478">
        <w:rPr>
          <w:rFonts w:ascii="Arial" w:eastAsia="Times New Roman" w:hAnsi="Arial" w:cs="Arial"/>
          <w:color w:val="000000"/>
          <w:sz w:val="21"/>
          <w:szCs w:val="21"/>
        </w:rPr>
        <w:t>, the passage from the </w:t>
      </w:r>
      <w:hyperlink r:id="rId18" w:history="1">
        <w:r w:rsidRPr="00605478">
          <w:rPr>
            <w:rFonts w:ascii="Arial" w:eastAsia="Times New Roman" w:hAnsi="Arial" w:cs="Arial"/>
            <w:b/>
            <w:bCs/>
            <w:color w:val="0D4670"/>
            <w:sz w:val="23"/>
            <w:szCs w:val="23"/>
          </w:rPr>
          <w:t xml:space="preserve">Mrs. </w:t>
        </w:r>
        <w:proofErr w:type="spellStart"/>
        <w:r w:rsidRPr="00605478">
          <w:rPr>
            <w:rFonts w:ascii="Arial" w:eastAsia="Times New Roman" w:hAnsi="Arial" w:cs="Arial"/>
            <w:b/>
            <w:bCs/>
            <w:color w:val="0D4670"/>
            <w:sz w:val="23"/>
            <w:szCs w:val="23"/>
          </w:rPr>
          <w:t>DeButts</w:t>
        </w:r>
        <w:proofErr w:type="spellEnd"/>
        <w:r w:rsidRPr="00605478">
          <w:rPr>
            <w:rFonts w:ascii="Arial" w:eastAsia="Times New Roman" w:hAnsi="Arial" w:cs="Arial"/>
            <w:b/>
            <w:bCs/>
            <w:color w:val="0D4670"/>
            <w:sz w:val="23"/>
            <w:szCs w:val="23"/>
          </w:rPr>
          <w:t xml:space="preserve"> letter</w:t>
        </w:r>
      </w:hyperlink>
      <w:r w:rsidRPr="00605478">
        <w:rPr>
          <w:rFonts w:ascii="Arial" w:eastAsia="Times New Roman" w:hAnsi="Arial" w:cs="Arial"/>
          <w:color w:val="000000"/>
          <w:sz w:val="21"/>
          <w:szCs w:val="21"/>
        </w:rPr>
        <w:t>, and the background materials for this lesson plan.</w:t>
      </w:r>
      <w:hyperlink r:id="rId19" w:history="1">
        <w:r w:rsidRPr="00605478">
          <w:rPr>
            <w:rFonts w:ascii="Arial" w:eastAsia="Times New Roman" w:hAnsi="Arial" w:cs="Arial"/>
            <w:b/>
            <w:bCs/>
            <w:color w:val="0D4670"/>
            <w:sz w:val="23"/>
            <w:szCs w:val="23"/>
          </w:rPr>
          <w:br/>
        </w:r>
      </w:hyperlink>
    </w:p>
    <w:p w:rsidR="00605478" w:rsidRPr="00605478" w:rsidRDefault="00605478" w:rsidP="00605478">
      <w:pPr>
        <w:numPr>
          <w:ilvl w:val="0"/>
          <w:numId w:val="6"/>
        </w:numPr>
        <w:spacing w:before="100" w:beforeAutospacing="1" w:after="100" w:afterAutospacing="1" w:line="240" w:lineRule="auto"/>
        <w:ind w:left="0"/>
        <w:rPr>
          <w:rFonts w:ascii="Arial" w:eastAsia="Times New Roman" w:hAnsi="Arial" w:cs="Arial"/>
          <w:color w:val="000000"/>
          <w:sz w:val="21"/>
          <w:szCs w:val="21"/>
        </w:rPr>
      </w:pPr>
      <w:r w:rsidRPr="00605478">
        <w:rPr>
          <w:rFonts w:ascii="Arial" w:eastAsia="Times New Roman" w:hAnsi="Arial" w:cs="Arial"/>
          <w:color w:val="000000"/>
          <w:sz w:val="21"/>
          <w:szCs w:val="21"/>
        </w:rPr>
        <w:lastRenderedPageBreak/>
        <w:t xml:space="preserve">Instruct students to </w:t>
      </w:r>
      <w:proofErr w:type="spellStart"/>
      <w:r w:rsidRPr="00605478">
        <w:rPr>
          <w:rFonts w:ascii="Arial" w:eastAsia="Times New Roman" w:hAnsi="Arial" w:cs="Arial"/>
          <w:color w:val="000000"/>
          <w:sz w:val="21"/>
          <w:szCs w:val="21"/>
        </w:rPr>
        <w:t>wirte</w:t>
      </w:r>
      <w:proofErr w:type="spellEnd"/>
      <w:r w:rsidRPr="00605478">
        <w:rPr>
          <w:rFonts w:ascii="Arial" w:eastAsia="Times New Roman" w:hAnsi="Arial" w:cs="Arial"/>
          <w:color w:val="000000"/>
          <w:sz w:val="21"/>
          <w:szCs w:val="21"/>
        </w:rPr>
        <w:t xml:space="preserve"> about two different perspectives of the War of 1812.</w:t>
      </w:r>
      <w:r w:rsidRPr="00605478">
        <w:rPr>
          <w:rFonts w:ascii="Arial" w:eastAsia="Times New Roman" w:hAnsi="Arial" w:cs="Arial"/>
          <w:color w:val="000000"/>
          <w:sz w:val="21"/>
          <w:szCs w:val="21"/>
        </w:rPr>
        <w:br/>
        <w:t>Francis Scott Key</w:t>
      </w:r>
      <w:r w:rsidRPr="00605478">
        <w:rPr>
          <w:rFonts w:ascii="Arial" w:eastAsia="Times New Roman" w:hAnsi="Arial" w:cs="Arial"/>
          <w:color w:val="000000"/>
          <w:sz w:val="21"/>
          <w:szCs w:val="21"/>
        </w:rPr>
        <w:br/>
      </w:r>
      <w:hyperlink r:id="rId20" w:history="1">
        <w:r w:rsidRPr="00605478">
          <w:rPr>
            <w:rFonts w:ascii="Arial" w:eastAsia="Times New Roman" w:hAnsi="Arial" w:cs="Arial"/>
            <w:b/>
            <w:bCs/>
            <w:color w:val="0D4670"/>
            <w:sz w:val="23"/>
            <w:szCs w:val="23"/>
          </w:rPr>
          <w:t xml:space="preserve">Mrs. </w:t>
        </w:r>
        <w:proofErr w:type="spellStart"/>
        <w:r w:rsidRPr="00605478">
          <w:rPr>
            <w:rFonts w:ascii="Arial" w:eastAsia="Times New Roman" w:hAnsi="Arial" w:cs="Arial"/>
            <w:b/>
            <w:bCs/>
            <w:color w:val="0D4670"/>
            <w:sz w:val="23"/>
            <w:szCs w:val="23"/>
          </w:rPr>
          <w:t>DeButts</w:t>
        </w:r>
        <w:proofErr w:type="spellEnd"/>
      </w:hyperlink>
    </w:p>
    <w:p w:rsidR="00605478" w:rsidRPr="00605478" w:rsidRDefault="00605478" w:rsidP="00605478">
      <w:pPr>
        <w:numPr>
          <w:ilvl w:val="0"/>
          <w:numId w:val="7"/>
        </w:numPr>
        <w:spacing w:before="100" w:beforeAutospacing="1" w:after="100" w:afterAutospacing="1" w:line="240" w:lineRule="auto"/>
        <w:ind w:left="0"/>
        <w:rPr>
          <w:rFonts w:ascii="Arial" w:eastAsia="Times New Roman" w:hAnsi="Arial" w:cs="Arial"/>
          <w:color w:val="000000"/>
          <w:sz w:val="21"/>
          <w:szCs w:val="21"/>
        </w:rPr>
      </w:pPr>
      <w:r w:rsidRPr="00605478">
        <w:rPr>
          <w:rFonts w:ascii="Arial" w:eastAsia="Times New Roman" w:hAnsi="Arial" w:cs="Arial"/>
          <w:color w:val="000000"/>
          <w:sz w:val="21"/>
          <w:szCs w:val="21"/>
        </w:rPr>
        <w:t xml:space="preserve">Do you think </w:t>
      </w:r>
      <w:proofErr w:type="spellStart"/>
      <w:r w:rsidRPr="00605478">
        <w:rPr>
          <w:rFonts w:ascii="Arial" w:eastAsia="Times New Roman" w:hAnsi="Arial" w:cs="Arial"/>
          <w:color w:val="000000"/>
          <w:sz w:val="21"/>
          <w:szCs w:val="21"/>
        </w:rPr>
        <w:t>Mrs</w:t>
      </w:r>
      <w:proofErr w:type="spellEnd"/>
      <w:r w:rsidRPr="00605478">
        <w:rPr>
          <w:rFonts w:ascii="Arial" w:eastAsia="Times New Roman" w:hAnsi="Arial" w:cs="Arial"/>
          <w:color w:val="000000"/>
          <w:sz w:val="21"/>
          <w:szCs w:val="21"/>
        </w:rPr>
        <w:t xml:space="preserve"> </w:t>
      </w:r>
      <w:proofErr w:type="spellStart"/>
      <w:r w:rsidRPr="00605478">
        <w:rPr>
          <w:rFonts w:ascii="Arial" w:eastAsia="Times New Roman" w:hAnsi="Arial" w:cs="Arial"/>
          <w:color w:val="000000"/>
          <w:sz w:val="21"/>
          <w:szCs w:val="21"/>
        </w:rPr>
        <w:t>Debutts</w:t>
      </w:r>
      <w:proofErr w:type="spellEnd"/>
      <w:r w:rsidRPr="00605478">
        <w:rPr>
          <w:rFonts w:ascii="Arial" w:eastAsia="Times New Roman" w:hAnsi="Arial" w:cs="Arial"/>
          <w:color w:val="000000"/>
          <w:sz w:val="21"/>
          <w:szCs w:val="21"/>
        </w:rPr>
        <w:t xml:space="preserve"> would have thought The Star-Spangled Banner an appropriate choice for our National Anthem?</w:t>
      </w:r>
    </w:p>
    <w:p w:rsidR="00605478" w:rsidRDefault="00605478" w:rsidP="00605478">
      <w:pPr>
        <w:spacing w:after="0" w:line="240" w:lineRule="auto"/>
        <w:rPr>
          <w:rFonts w:ascii="Arial" w:eastAsia="Times New Roman" w:hAnsi="Arial" w:cs="Arial"/>
          <w:color w:val="000000"/>
          <w:sz w:val="21"/>
          <w:szCs w:val="21"/>
          <w:shd w:val="clear" w:color="auto" w:fill="FFFFFF"/>
        </w:rPr>
      </w:pPr>
      <w:r w:rsidRPr="00605478">
        <w:rPr>
          <w:rFonts w:ascii="Arial" w:eastAsia="Times New Roman" w:hAnsi="Arial" w:cs="Arial"/>
          <w:color w:val="000000"/>
          <w:sz w:val="21"/>
          <w:szCs w:val="21"/>
          <w:shd w:val="clear" w:color="auto" w:fill="FFFFFF"/>
        </w:rPr>
        <w:t>Tell students that they must provide examples from both texts to support their product.</w:t>
      </w:r>
    </w:p>
    <w:p w:rsidR="00605478" w:rsidRDefault="00605478" w:rsidP="00605478">
      <w:pPr>
        <w:spacing w:after="0" w:line="240" w:lineRule="auto"/>
        <w:rPr>
          <w:rFonts w:ascii="Arial" w:eastAsia="Times New Roman" w:hAnsi="Arial" w:cs="Arial"/>
          <w:color w:val="000000"/>
          <w:sz w:val="21"/>
          <w:szCs w:val="21"/>
          <w:shd w:val="clear" w:color="auto" w:fill="FFFFFF"/>
        </w:rPr>
      </w:pPr>
    </w:p>
    <w:p w:rsidR="00605478" w:rsidRDefault="00605478" w:rsidP="00605478">
      <w:pPr>
        <w:spacing w:after="0" w:line="240" w:lineRule="auto"/>
        <w:rPr>
          <w:rFonts w:ascii="Arial" w:eastAsia="Times New Roman" w:hAnsi="Arial" w:cs="Arial"/>
          <w:color w:val="000000"/>
          <w:sz w:val="21"/>
          <w:szCs w:val="21"/>
          <w:shd w:val="clear" w:color="auto" w:fill="FFFFFF"/>
        </w:rPr>
      </w:pPr>
    </w:p>
    <w:p w:rsidR="00605478" w:rsidRDefault="00605478" w:rsidP="00605478">
      <w:pPr>
        <w:spacing w:after="0" w:line="240" w:lineRule="auto"/>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All this information came from the National Parks Service Website.  Go here for the online resource: </w:t>
      </w:r>
      <w:hyperlink r:id="rId21" w:history="1">
        <w:r w:rsidRPr="00A96FDF">
          <w:rPr>
            <w:rStyle w:val="Hyperlink"/>
            <w:rFonts w:ascii="Arial" w:eastAsia="Times New Roman" w:hAnsi="Arial" w:cs="Arial"/>
            <w:sz w:val="21"/>
            <w:szCs w:val="21"/>
            <w:shd w:val="clear" w:color="auto" w:fill="FFFFFF"/>
          </w:rPr>
          <w:t>https://www.nps.gov/oxhi/learn/education/classrooms/mount-welby-during-the-war-of-1812.htm</w:t>
        </w:r>
      </w:hyperlink>
    </w:p>
    <w:p w:rsidR="00605478" w:rsidRDefault="00605478" w:rsidP="00605478">
      <w:pPr>
        <w:spacing w:after="0" w:line="240" w:lineRule="auto"/>
        <w:rPr>
          <w:rFonts w:ascii="Arial" w:eastAsia="Times New Roman" w:hAnsi="Arial" w:cs="Arial"/>
          <w:color w:val="000000"/>
          <w:sz w:val="21"/>
          <w:szCs w:val="21"/>
          <w:shd w:val="clear" w:color="auto" w:fill="FFFFFF"/>
        </w:rPr>
      </w:pPr>
    </w:p>
    <w:p w:rsidR="00605478" w:rsidRPr="00605478" w:rsidRDefault="00605478" w:rsidP="00605478">
      <w:pPr>
        <w:spacing w:after="0" w:line="240" w:lineRule="auto"/>
        <w:rPr>
          <w:rFonts w:ascii="Arial" w:eastAsia="Times New Roman" w:hAnsi="Arial" w:cs="Arial"/>
          <w:color w:val="000000"/>
          <w:sz w:val="21"/>
          <w:szCs w:val="21"/>
          <w:shd w:val="clear" w:color="auto" w:fill="FFFFFF"/>
        </w:rPr>
      </w:pPr>
      <w:bookmarkStart w:id="0" w:name="_GoBack"/>
      <w:bookmarkEnd w:id="0"/>
    </w:p>
    <w:sectPr w:rsidR="00605478" w:rsidRPr="0060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C55"/>
    <w:multiLevelType w:val="multilevel"/>
    <w:tmpl w:val="FE66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E0D2A"/>
    <w:multiLevelType w:val="multilevel"/>
    <w:tmpl w:val="64B6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21F76"/>
    <w:multiLevelType w:val="multilevel"/>
    <w:tmpl w:val="3200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447A18"/>
    <w:multiLevelType w:val="multilevel"/>
    <w:tmpl w:val="9DB4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2E0568"/>
    <w:multiLevelType w:val="multilevel"/>
    <w:tmpl w:val="3566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9B609F"/>
    <w:multiLevelType w:val="multilevel"/>
    <w:tmpl w:val="F97A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C01998"/>
    <w:multiLevelType w:val="multilevel"/>
    <w:tmpl w:val="2FA2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13"/>
    <w:rsid w:val="00166FCE"/>
    <w:rsid w:val="002D4395"/>
    <w:rsid w:val="003902CC"/>
    <w:rsid w:val="00605478"/>
    <w:rsid w:val="007372EC"/>
    <w:rsid w:val="00822B13"/>
    <w:rsid w:val="008B3782"/>
    <w:rsid w:val="00A20D9F"/>
    <w:rsid w:val="00AC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9F65A-837B-425B-8CFE-7587AE0D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4395"/>
  </w:style>
  <w:style w:type="character" w:styleId="Hyperlink">
    <w:name w:val="Hyperlink"/>
    <w:basedOn w:val="DefaultParagraphFont"/>
    <w:uiPriority w:val="99"/>
    <w:unhideWhenUsed/>
    <w:rsid w:val="002D4395"/>
    <w:rPr>
      <w:color w:val="0000FF"/>
      <w:u w:val="single"/>
    </w:rPr>
  </w:style>
  <w:style w:type="character" w:styleId="Emphasis">
    <w:name w:val="Emphasis"/>
    <w:basedOn w:val="DefaultParagraphFont"/>
    <w:uiPriority w:val="20"/>
    <w:qFormat/>
    <w:rsid w:val="002D4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8948">
      <w:bodyDiv w:val="1"/>
      <w:marLeft w:val="0"/>
      <w:marRight w:val="0"/>
      <w:marTop w:val="0"/>
      <w:marBottom w:val="0"/>
      <w:divBdr>
        <w:top w:val="none" w:sz="0" w:space="0" w:color="auto"/>
        <w:left w:val="none" w:sz="0" w:space="0" w:color="auto"/>
        <w:bottom w:val="none" w:sz="0" w:space="0" w:color="auto"/>
        <w:right w:val="none" w:sz="0" w:space="0" w:color="auto"/>
      </w:divBdr>
    </w:div>
    <w:div w:id="27067168">
      <w:bodyDiv w:val="1"/>
      <w:marLeft w:val="0"/>
      <w:marRight w:val="0"/>
      <w:marTop w:val="0"/>
      <w:marBottom w:val="0"/>
      <w:divBdr>
        <w:top w:val="none" w:sz="0" w:space="0" w:color="auto"/>
        <w:left w:val="none" w:sz="0" w:space="0" w:color="auto"/>
        <w:bottom w:val="none" w:sz="0" w:space="0" w:color="auto"/>
        <w:right w:val="none" w:sz="0" w:space="0" w:color="auto"/>
      </w:divBdr>
      <w:divsChild>
        <w:div w:id="561453078">
          <w:marLeft w:val="-150"/>
          <w:marRight w:val="-150"/>
          <w:marTop w:val="0"/>
          <w:marBottom w:val="0"/>
          <w:divBdr>
            <w:top w:val="none" w:sz="0" w:space="0" w:color="auto"/>
            <w:left w:val="none" w:sz="0" w:space="0" w:color="auto"/>
            <w:bottom w:val="none" w:sz="0" w:space="0" w:color="auto"/>
            <w:right w:val="none" w:sz="0" w:space="0" w:color="auto"/>
          </w:divBdr>
        </w:div>
      </w:divsChild>
    </w:div>
    <w:div w:id="101194340">
      <w:bodyDiv w:val="1"/>
      <w:marLeft w:val="0"/>
      <w:marRight w:val="0"/>
      <w:marTop w:val="0"/>
      <w:marBottom w:val="0"/>
      <w:divBdr>
        <w:top w:val="none" w:sz="0" w:space="0" w:color="auto"/>
        <w:left w:val="none" w:sz="0" w:space="0" w:color="auto"/>
        <w:bottom w:val="none" w:sz="0" w:space="0" w:color="auto"/>
        <w:right w:val="none" w:sz="0" w:space="0" w:color="auto"/>
      </w:divBdr>
    </w:div>
    <w:div w:id="521011831">
      <w:bodyDiv w:val="1"/>
      <w:marLeft w:val="0"/>
      <w:marRight w:val="0"/>
      <w:marTop w:val="0"/>
      <w:marBottom w:val="0"/>
      <w:divBdr>
        <w:top w:val="none" w:sz="0" w:space="0" w:color="auto"/>
        <w:left w:val="none" w:sz="0" w:space="0" w:color="auto"/>
        <w:bottom w:val="none" w:sz="0" w:space="0" w:color="auto"/>
        <w:right w:val="none" w:sz="0" w:space="0" w:color="auto"/>
      </w:divBdr>
    </w:div>
    <w:div w:id="1268854143">
      <w:bodyDiv w:val="1"/>
      <w:marLeft w:val="0"/>
      <w:marRight w:val="0"/>
      <w:marTop w:val="0"/>
      <w:marBottom w:val="0"/>
      <w:divBdr>
        <w:top w:val="none" w:sz="0" w:space="0" w:color="auto"/>
        <w:left w:val="none" w:sz="0" w:space="0" w:color="auto"/>
        <w:bottom w:val="none" w:sz="0" w:space="0" w:color="auto"/>
        <w:right w:val="none" w:sz="0" w:space="0" w:color="auto"/>
      </w:divBdr>
    </w:div>
    <w:div w:id="1282691329">
      <w:bodyDiv w:val="1"/>
      <w:marLeft w:val="0"/>
      <w:marRight w:val="0"/>
      <w:marTop w:val="0"/>
      <w:marBottom w:val="0"/>
      <w:divBdr>
        <w:top w:val="none" w:sz="0" w:space="0" w:color="auto"/>
        <w:left w:val="none" w:sz="0" w:space="0" w:color="auto"/>
        <w:bottom w:val="none" w:sz="0" w:space="0" w:color="auto"/>
        <w:right w:val="none" w:sz="0" w:space="0" w:color="auto"/>
      </w:divBdr>
    </w:div>
    <w:div w:id="1406992925">
      <w:bodyDiv w:val="1"/>
      <w:marLeft w:val="0"/>
      <w:marRight w:val="0"/>
      <w:marTop w:val="0"/>
      <w:marBottom w:val="0"/>
      <w:divBdr>
        <w:top w:val="none" w:sz="0" w:space="0" w:color="auto"/>
        <w:left w:val="none" w:sz="0" w:space="0" w:color="auto"/>
        <w:bottom w:val="none" w:sz="0" w:space="0" w:color="auto"/>
        <w:right w:val="none" w:sz="0" w:space="0" w:color="auto"/>
      </w:divBdr>
    </w:div>
    <w:div w:id="1622178889">
      <w:bodyDiv w:val="1"/>
      <w:marLeft w:val="0"/>
      <w:marRight w:val="0"/>
      <w:marTop w:val="0"/>
      <w:marBottom w:val="0"/>
      <w:divBdr>
        <w:top w:val="none" w:sz="0" w:space="0" w:color="auto"/>
        <w:left w:val="none" w:sz="0" w:space="0" w:color="auto"/>
        <w:bottom w:val="none" w:sz="0" w:space="0" w:color="auto"/>
        <w:right w:val="none" w:sz="0" w:space="0" w:color="auto"/>
      </w:divBdr>
    </w:div>
    <w:div w:id="1666278785">
      <w:bodyDiv w:val="1"/>
      <w:marLeft w:val="0"/>
      <w:marRight w:val="0"/>
      <w:marTop w:val="0"/>
      <w:marBottom w:val="0"/>
      <w:divBdr>
        <w:top w:val="none" w:sz="0" w:space="0" w:color="auto"/>
        <w:left w:val="none" w:sz="0" w:space="0" w:color="auto"/>
        <w:bottom w:val="none" w:sz="0" w:space="0" w:color="auto"/>
        <w:right w:val="none" w:sz="0" w:space="0" w:color="auto"/>
      </w:divBdr>
    </w:div>
    <w:div w:id="1716543411">
      <w:bodyDiv w:val="1"/>
      <w:marLeft w:val="0"/>
      <w:marRight w:val="0"/>
      <w:marTop w:val="0"/>
      <w:marBottom w:val="0"/>
      <w:divBdr>
        <w:top w:val="none" w:sz="0" w:space="0" w:color="auto"/>
        <w:left w:val="none" w:sz="0" w:space="0" w:color="auto"/>
        <w:bottom w:val="none" w:sz="0" w:space="0" w:color="auto"/>
        <w:right w:val="none" w:sz="0" w:space="0" w:color="auto"/>
      </w:divBdr>
    </w:div>
    <w:div w:id="18366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oxhi/learn/education/classrooms/upload/star-spngled-banner.pdf" TargetMode="External"/><Relationship Id="rId13" Type="http://schemas.openxmlformats.org/officeDocument/2006/relationships/hyperlink" Target="http://www.nps.gov/stsp/loader.cfm?csModule=security/getfile&amp;pageID=387659" TargetMode="External"/><Relationship Id="rId18" Type="http://schemas.openxmlformats.org/officeDocument/2006/relationships/hyperlink" Target="https://www.nps.gov/oxhi/learn/education/classrooms/upload/mrs-ds-letter.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nps.gov/oxhi/learn/education/classrooms/mount-welby-during-the-war-of-1812.htm" TargetMode="External"/><Relationship Id="rId7" Type="http://schemas.openxmlformats.org/officeDocument/2006/relationships/hyperlink" Target="https://www.nps.gov/oxhi/learn/education/classrooms/upload/star-spngled-banner.pdf" TargetMode="External"/><Relationship Id="rId12" Type="http://schemas.openxmlformats.org/officeDocument/2006/relationships/hyperlink" Target="http://www.cr.nps.gov/history/online_books/hh/5/hh5l.htm" TargetMode="External"/><Relationship Id="rId17" Type="http://schemas.openxmlformats.org/officeDocument/2006/relationships/hyperlink" Target="https://www.nps.gov/oxhi/learn/education/classrooms/upload/star-spngled-banner.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nps.gov/oxhi/learn/education/classrooms/upload/star-spngled-banner.pdf" TargetMode="External"/><Relationship Id="rId20" Type="http://schemas.openxmlformats.org/officeDocument/2006/relationships/hyperlink" Target="https://www.nps.gov/oxhi/learn/historyculture/the-debutt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ps.gov/oxhi/learn/education/classrooms/upload/mrs-ds-letter.pdf" TargetMode="External"/><Relationship Id="rId24" Type="http://schemas.openxmlformats.org/officeDocument/2006/relationships/customXml" Target="../customXml/item1.xml"/><Relationship Id="rId5" Type="http://schemas.openxmlformats.org/officeDocument/2006/relationships/hyperlink" Target="https://www.nps.gov/oxhi/learn/historyculture/the-debutts.htm" TargetMode="External"/><Relationship Id="rId15" Type="http://schemas.openxmlformats.org/officeDocument/2006/relationships/hyperlink" Target="https://www.nps.gov/oxhi/learn/education/classrooms/upload/star-spngled-banner.pdf" TargetMode="External"/><Relationship Id="rId23" Type="http://schemas.openxmlformats.org/officeDocument/2006/relationships/theme" Target="theme/theme1.xml"/><Relationship Id="rId10" Type="http://schemas.openxmlformats.org/officeDocument/2006/relationships/hyperlink" Target="http://www.nps.gov/stsp/loader.cfm?csModule=security/getfile&amp;pageID=387659" TargetMode="External"/><Relationship Id="rId19" Type="http://schemas.openxmlformats.org/officeDocument/2006/relationships/hyperlink" Target="https://www.nps.gov/oxhi/learn/education/classrooms/upload/mrs-ds-letter.pdf" TargetMode="External"/><Relationship Id="rId4" Type="http://schemas.openxmlformats.org/officeDocument/2006/relationships/webSettings" Target="webSettings.xml"/><Relationship Id="rId9" Type="http://schemas.openxmlformats.org/officeDocument/2006/relationships/hyperlink" Target="http://www.nps.gov/stsp/loader.cfm?csModule=security/getfile&amp;pageID=387659" TargetMode="External"/><Relationship Id="rId14" Type="http://schemas.openxmlformats.org/officeDocument/2006/relationships/hyperlink" Target="https://www.nps.gov/oxhi/forteachers/classrooms/images/mount-welby-site-line-good_2.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BB1713C6604489BCCE4515A519B44" ma:contentTypeVersion="7" ma:contentTypeDescription="Create a new document." ma:contentTypeScope="" ma:versionID="0e67673368102f8d50cf5293724dd6a4">
  <xsd:schema xmlns:xsd="http://www.w3.org/2001/XMLSchema" xmlns:xs="http://www.w3.org/2001/XMLSchema" xmlns:p="http://schemas.microsoft.com/office/2006/metadata/properties" xmlns:ns2="af2e3eb1-5186-4e10-8a61-73374d8b500a" xmlns:ns3="69072a3f-6245-41a8-baf8-48c09ee7a70c" targetNamespace="http://schemas.microsoft.com/office/2006/metadata/properties" ma:root="true" ma:fieldsID="4dc72e7b2a504ad1835d0175fdfa916d" ns2:_="" ns3:_="">
    <xsd:import namespace="af2e3eb1-5186-4e10-8a61-73374d8b500a"/>
    <xsd:import namespace="69072a3f-6245-41a8-baf8-48c09ee7a7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e3eb1-5186-4e10-8a61-73374d8b50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72a3f-6245-41a8-baf8-48c09ee7a7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5D53E-5BF1-4E14-964E-8F199DDF422A}"/>
</file>

<file path=customXml/itemProps2.xml><?xml version="1.0" encoding="utf-8"?>
<ds:datastoreItem xmlns:ds="http://schemas.openxmlformats.org/officeDocument/2006/customXml" ds:itemID="{F861B933-EF90-4873-8C43-C85E682DD077}"/>
</file>

<file path=customXml/itemProps3.xml><?xml version="1.0" encoding="utf-8"?>
<ds:datastoreItem xmlns:ds="http://schemas.openxmlformats.org/officeDocument/2006/customXml" ds:itemID="{4D43165C-19E2-4E3C-85A1-A05BE36281CB}"/>
</file>

<file path=docProps/app.xml><?xml version="1.0" encoding="utf-8"?>
<Properties xmlns="http://schemas.openxmlformats.org/officeDocument/2006/extended-properties" xmlns:vt="http://schemas.openxmlformats.org/officeDocument/2006/docPropsVTypes">
  <Template>Normal</Template>
  <TotalTime>87</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Tinsley Murphy</dc:creator>
  <cp:keywords/>
  <dc:description/>
  <cp:lastModifiedBy>Tinsley Murphy</cp:lastModifiedBy>
  <cp:revision>4</cp:revision>
  <dcterms:created xsi:type="dcterms:W3CDTF">2017-02-07T19:12:00Z</dcterms:created>
  <dcterms:modified xsi:type="dcterms:W3CDTF">2017-02-07T20:39:00Z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0x010100256BB1713C6604489BCCE4515A519B44</vt:lpwstr>
  </property>
</Properties>
</file>